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A74" w:rsidRPr="009D6A74" w:rsidRDefault="009D6A74" w:rsidP="00C514B6">
      <w:pPr>
        <w:spacing w:after="0" w:line="240" w:lineRule="auto"/>
        <w:jc w:val="center"/>
        <w:rPr>
          <w:rFonts w:ascii="Times New Roman" w:eastAsia="Times New Roman" w:hAnsi="Times New Roman" w:cs="Times New Roman"/>
          <w:bCs/>
          <w:sz w:val="24"/>
          <w:szCs w:val="24"/>
          <w:lang w:val="kk-KZ" w:eastAsia="ru-RU"/>
        </w:rPr>
      </w:pPr>
      <w:r w:rsidRPr="009D6A74">
        <w:rPr>
          <w:rFonts w:ascii="Times New Roman" w:eastAsia="Times New Roman" w:hAnsi="Times New Roman" w:cs="Times New Roman"/>
          <w:bCs/>
          <w:sz w:val="24"/>
          <w:szCs w:val="24"/>
          <w:lang w:eastAsia="ru-RU"/>
        </w:rPr>
        <w:t xml:space="preserve">«Ақпараттық PR </w:t>
      </w:r>
      <w:proofErr w:type="spellStart"/>
      <w:r w:rsidRPr="009D6A74">
        <w:rPr>
          <w:rFonts w:ascii="Times New Roman" w:eastAsia="Times New Roman" w:hAnsi="Times New Roman" w:cs="Times New Roman"/>
          <w:bCs/>
          <w:sz w:val="24"/>
          <w:szCs w:val="24"/>
          <w:lang w:eastAsia="ru-RU"/>
        </w:rPr>
        <w:t>материалдарын</w:t>
      </w:r>
      <w:proofErr w:type="spellEnd"/>
      <w:r w:rsidRPr="009D6A74">
        <w:rPr>
          <w:rFonts w:ascii="Times New Roman" w:eastAsia="Times New Roman" w:hAnsi="Times New Roman" w:cs="Times New Roman"/>
          <w:bCs/>
          <w:sz w:val="24"/>
          <w:szCs w:val="24"/>
          <w:lang w:eastAsia="ru-RU"/>
        </w:rPr>
        <w:t xml:space="preserve"> </w:t>
      </w:r>
      <w:proofErr w:type="spellStart"/>
      <w:r w:rsidRPr="009D6A74">
        <w:rPr>
          <w:rFonts w:ascii="Times New Roman" w:eastAsia="Times New Roman" w:hAnsi="Times New Roman" w:cs="Times New Roman"/>
          <w:bCs/>
          <w:sz w:val="24"/>
          <w:szCs w:val="24"/>
          <w:lang w:eastAsia="ru-RU"/>
        </w:rPr>
        <w:t>жазу</w:t>
      </w:r>
      <w:proofErr w:type="spellEnd"/>
      <w:r w:rsidRPr="009D6A74">
        <w:rPr>
          <w:rFonts w:ascii="Times New Roman" w:eastAsia="Times New Roman" w:hAnsi="Times New Roman" w:cs="Times New Roman"/>
          <w:bCs/>
          <w:sz w:val="24"/>
          <w:szCs w:val="24"/>
          <w:lang w:eastAsia="ru-RU"/>
        </w:rPr>
        <w:t xml:space="preserve">» пәні </w:t>
      </w:r>
      <w:proofErr w:type="spellStart"/>
      <w:r w:rsidRPr="009D6A74">
        <w:rPr>
          <w:rFonts w:ascii="Times New Roman" w:eastAsia="Times New Roman" w:hAnsi="Times New Roman" w:cs="Times New Roman"/>
          <w:bCs/>
          <w:sz w:val="24"/>
          <w:szCs w:val="24"/>
          <w:lang w:eastAsia="ru-RU"/>
        </w:rPr>
        <w:t>бойынша</w:t>
      </w:r>
      <w:proofErr w:type="spellEnd"/>
    </w:p>
    <w:p w:rsidR="009D6A74" w:rsidRDefault="009D6A74" w:rsidP="00C514B6">
      <w:pPr>
        <w:spacing w:after="0" w:line="240" w:lineRule="auto"/>
        <w:jc w:val="center"/>
        <w:rPr>
          <w:rFonts w:ascii="Times New Roman" w:eastAsia="Times New Roman" w:hAnsi="Times New Roman" w:cs="Times New Roman"/>
          <w:b/>
          <w:bCs/>
          <w:sz w:val="24"/>
          <w:szCs w:val="24"/>
          <w:lang w:val="kk-KZ" w:eastAsia="ru-RU"/>
        </w:rPr>
      </w:pPr>
      <w:r w:rsidRPr="009D6A74">
        <w:rPr>
          <w:rFonts w:ascii="Times New Roman" w:eastAsia="Times New Roman" w:hAnsi="Times New Roman" w:cs="Times New Roman"/>
          <w:b/>
          <w:bCs/>
          <w:sz w:val="24"/>
          <w:szCs w:val="24"/>
          <w:lang w:eastAsia="ru-RU"/>
        </w:rPr>
        <w:t xml:space="preserve">Қорытынды </w:t>
      </w:r>
      <w:proofErr w:type="spellStart"/>
      <w:r w:rsidRPr="009D6A74">
        <w:rPr>
          <w:rFonts w:ascii="Times New Roman" w:eastAsia="Times New Roman" w:hAnsi="Times New Roman" w:cs="Times New Roman"/>
          <w:b/>
          <w:bCs/>
          <w:sz w:val="24"/>
          <w:szCs w:val="24"/>
          <w:lang w:eastAsia="ru-RU"/>
        </w:rPr>
        <w:t>емтихан</w:t>
      </w:r>
      <w:proofErr w:type="spellEnd"/>
      <w:r w:rsidRPr="009D6A74">
        <w:rPr>
          <w:rFonts w:ascii="Times New Roman" w:eastAsia="Times New Roman" w:hAnsi="Times New Roman" w:cs="Times New Roman"/>
          <w:b/>
          <w:bCs/>
          <w:sz w:val="24"/>
          <w:szCs w:val="24"/>
          <w:lang w:eastAsia="ru-RU"/>
        </w:rPr>
        <w:t xml:space="preserve"> бағдарламасы</w:t>
      </w:r>
    </w:p>
    <w:p w:rsidR="00D16F2B" w:rsidRPr="00F24978" w:rsidRDefault="00D16F2B" w:rsidP="00D16F2B">
      <w:pPr>
        <w:spacing w:after="0" w:line="240" w:lineRule="auto"/>
        <w:jc w:val="center"/>
        <w:rPr>
          <w:rFonts w:ascii="Times New Roman" w:hAnsi="Times New Roman" w:cs="Times New Roman"/>
          <w:sz w:val="24"/>
          <w:szCs w:val="24"/>
        </w:rPr>
      </w:pPr>
    </w:p>
    <w:p w:rsidR="00AD20ED" w:rsidRDefault="009D6A74" w:rsidP="00F24978">
      <w:pPr>
        <w:spacing w:after="0" w:line="240" w:lineRule="auto"/>
        <w:ind w:firstLine="720"/>
        <w:jc w:val="both"/>
        <w:rPr>
          <w:rFonts w:ascii="Times New Roman" w:hAnsi="Times New Roman" w:cs="Times New Roman"/>
          <w:sz w:val="24"/>
          <w:szCs w:val="24"/>
          <w:lang w:val="kk-KZ"/>
        </w:rPr>
      </w:pPr>
      <w:r w:rsidRPr="009D6A74">
        <w:rPr>
          <w:rFonts w:ascii="Times New Roman" w:hAnsi="Times New Roman" w:cs="Times New Roman"/>
          <w:sz w:val="24"/>
          <w:szCs w:val="24"/>
          <w:lang w:val="kk-KZ"/>
        </w:rPr>
        <w:t xml:space="preserve">Емтихан Moodle </w:t>
      </w:r>
      <w:r>
        <w:rPr>
          <w:rFonts w:ascii="Times New Roman" w:hAnsi="Times New Roman" w:cs="Times New Roman"/>
          <w:sz w:val="24"/>
          <w:szCs w:val="24"/>
          <w:lang w:val="kk-KZ"/>
        </w:rPr>
        <w:t xml:space="preserve">ҚОЖ </w:t>
      </w:r>
      <w:r w:rsidRPr="009D6A74">
        <w:rPr>
          <w:rFonts w:ascii="Times New Roman" w:hAnsi="Times New Roman" w:cs="Times New Roman"/>
          <w:sz w:val="24"/>
          <w:szCs w:val="24"/>
          <w:lang w:val="kk-KZ"/>
        </w:rPr>
        <w:t>жүйесінде өткізіледі. Емтихан піші</w:t>
      </w:r>
      <w:r>
        <w:rPr>
          <w:rFonts w:ascii="Times New Roman" w:hAnsi="Times New Roman" w:cs="Times New Roman"/>
          <w:sz w:val="24"/>
          <w:szCs w:val="24"/>
          <w:lang w:val="kk-KZ"/>
        </w:rPr>
        <w:t>н</w:t>
      </w:r>
      <w:r w:rsidRPr="009D6A74">
        <w:rPr>
          <w:rFonts w:ascii="Times New Roman" w:hAnsi="Times New Roman" w:cs="Times New Roman"/>
          <w:sz w:val="24"/>
          <w:szCs w:val="24"/>
          <w:lang w:val="kk-KZ"/>
        </w:rPr>
        <w:t>і – шығармашылық тапсырма, асинхронды. Студенттерге мақсат пен мақсатты аудиторияға байланысты ақпараттық PR материалдарын дайындау қажет проблемалық жағдайлар ұсынылады.</w:t>
      </w:r>
    </w:p>
    <w:p w:rsidR="009D6A74" w:rsidRPr="009D6A74" w:rsidRDefault="009D6A74" w:rsidP="00F24978">
      <w:pPr>
        <w:spacing w:after="0" w:line="240" w:lineRule="auto"/>
        <w:ind w:firstLine="720"/>
        <w:jc w:val="both"/>
        <w:rPr>
          <w:rFonts w:ascii="Times New Roman" w:hAnsi="Times New Roman" w:cs="Times New Roman"/>
          <w:sz w:val="24"/>
          <w:szCs w:val="24"/>
          <w:lang w:val="kk-KZ"/>
        </w:rPr>
      </w:pPr>
    </w:p>
    <w:p w:rsidR="009D6A74" w:rsidRDefault="009D6A74" w:rsidP="00AB2B9B">
      <w:pPr>
        <w:spacing w:after="0" w:line="240" w:lineRule="auto"/>
        <w:ind w:firstLine="708"/>
        <w:jc w:val="both"/>
        <w:rPr>
          <w:rFonts w:ascii="Times New Roman" w:eastAsia="Times New Roman" w:hAnsi="Times New Roman" w:cs="Times New Roman"/>
          <w:b/>
          <w:bCs/>
          <w:sz w:val="24"/>
          <w:szCs w:val="24"/>
          <w:lang w:val="kk-KZ" w:eastAsia="ru-RU"/>
        </w:rPr>
      </w:pPr>
      <w:r w:rsidRPr="009D6A74">
        <w:rPr>
          <w:rFonts w:ascii="Times New Roman" w:eastAsia="Times New Roman" w:hAnsi="Times New Roman" w:cs="Times New Roman"/>
          <w:b/>
          <w:bCs/>
          <w:sz w:val="24"/>
          <w:szCs w:val="24"/>
          <w:lang w:eastAsia="ru-RU"/>
        </w:rPr>
        <w:t xml:space="preserve">Шығармашылық тапсырманың мазмұнына қойылатын </w:t>
      </w:r>
      <w:proofErr w:type="spellStart"/>
      <w:r w:rsidRPr="009D6A74">
        <w:rPr>
          <w:rFonts w:ascii="Times New Roman" w:eastAsia="Times New Roman" w:hAnsi="Times New Roman" w:cs="Times New Roman"/>
          <w:b/>
          <w:bCs/>
          <w:sz w:val="24"/>
          <w:szCs w:val="24"/>
          <w:lang w:eastAsia="ru-RU"/>
        </w:rPr>
        <w:t>талаптар</w:t>
      </w:r>
      <w:proofErr w:type="spellEnd"/>
    </w:p>
    <w:p w:rsidR="009D6A74" w:rsidRPr="009D6A74" w:rsidRDefault="009D6A74" w:rsidP="00AB2B9B">
      <w:pPr>
        <w:spacing w:after="0" w:line="240" w:lineRule="auto"/>
        <w:ind w:firstLine="708"/>
        <w:jc w:val="both"/>
        <w:rPr>
          <w:rFonts w:ascii="Times New Roman" w:eastAsia="Times New Roman" w:hAnsi="Times New Roman" w:cs="Times New Roman"/>
          <w:b/>
          <w:bCs/>
          <w:sz w:val="24"/>
          <w:szCs w:val="24"/>
          <w:lang w:val="kk-KZ" w:eastAsia="ru-RU"/>
        </w:rPr>
      </w:pPr>
    </w:p>
    <w:p w:rsidR="009D6A74" w:rsidRPr="009D6A74" w:rsidRDefault="009D6A74" w:rsidP="009D6A74">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ab/>
      </w:r>
      <w:r w:rsidRPr="009D6A74">
        <w:rPr>
          <w:rFonts w:ascii="Times New Roman" w:hAnsi="Times New Roman" w:cs="Times New Roman"/>
          <w:sz w:val="24"/>
          <w:szCs w:val="24"/>
          <w:lang w:val="kk-KZ"/>
        </w:rPr>
        <w:t>Бұл емтихан пішімі сіздің миыңызды және аналитикалық дағдыларыңызды пайдалана отырып, курстың көптеген әртүрлі элементтерін біріктіруді талап етеді.</w:t>
      </w:r>
    </w:p>
    <w:p w:rsidR="009D6A74" w:rsidRPr="009D6A74" w:rsidRDefault="009D6A74" w:rsidP="009D6A74">
      <w:pPr>
        <w:spacing w:after="0" w:line="240" w:lineRule="auto"/>
        <w:rPr>
          <w:rFonts w:ascii="Times New Roman" w:hAnsi="Times New Roman" w:cs="Times New Roman"/>
          <w:sz w:val="24"/>
          <w:szCs w:val="24"/>
        </w:rPr>
      </w:pPr>
      <w:r>
        <w:rPr>
          <w:rFonts w:ascii="Times New Roman" w:hAnsi="Times New Roman" w:cs="Times New Roman"/>
          <w:sz w:val="24"/>
          <w:szCs w:val="24"/>
          <w:lang w:val="kk-KZ"/>
        </w:rPr>
        <w:tab/>
      </w:r>
      <w:r w:rsidRPr="009D6A74">
        <w:rPr>
          <w:rFonts w:ascii="Times New Roman" w:hAnsi="Times New Roman" w:cs="Times New Roman"/>
          <w:sz w:val="24"/>
          <w:szCs w:val="24"/>
          <w:lang w:val="kk-KZ"/>
        </w:rPr>
        <w:t xml:space="preserve">Шығармашылық тапсырма белгілі бір мәселе бойынша жеке әсерлер мен ойларды білдіреді және тақырыпты түпкілікті немесе толық түсіндіру болып көрінбейді. </w:t>
      </w:r>
      <w:r w:rsidRPr="009D6A74">
        <w:rPr>
          <w:rFonts w:ascii="Times New Roman" w:hAnsi="Times New Roman" w:cs="Times New Roman"/>
          <w:sz w:val="24"/>
          <w:szCs w:val="24"/>
        </w:rPr>
        <w:t xml:space="preserve">Шығармашылық </w:t>
      </w:r>
      <w:proofErr w:type="spellStart"/>
      <w:r w:rsidRPr="009D6A74">
        <w:rPr>
          <w:rFonts w:ascii="Times New Roman" w:hAnsi="Times New Roman" w:cs="Times New Roman"/>
          <w:sz w:val="24"/>
          <w:szCs w:val="24"/>
        </w:rPr>
        <w:t>тапсырма</w:t>
      </w:r>
      <w:proofErr w:type="spellEnd"/>
      <w:r w:rsidRPr="009D6A74">
        <w:rPr>
          <w:rFonts w:ascii="Times New Roman" w:hAnsi="Times New Roman" w:cs="Times New Roman"/>
          <w:sz w:val="24"/>
          <w:szCs w:val="24"/>
        </w:rPr>
        <w:t xml:space="preserve"> қойылған мәселенің мәнін нақты </w:t>
      </w:r>
      <w:proofErr w:type="spellStart"/>
      <w:r w:rsidRPr="009D6A74">
        <w:rPr>
          <w:rFonts w:ascii="Times New Roman" w:hAnsi="Times New Roman" w:cs="Times New Roman"/>
          <w:sz w:val="24"/>
          <w:szCs w:val="24"/>
        </w:rPr>
        <w:t>баяндауды</w:t>
      </w:r>
      <w:proofErr w:type="spellEnd"/>
      <w:r w:rsidRPr="009D6A74">
        <w:rPr>
          <w:rFonts w:ascii="Times New Roman" w:hAnsi="Times New Roman" w:cs="Times New Roman"/>
          <w:sz w:val="24"/>
          <w:szCs w:val="24"/>
        </w:rPr>
        <w:t xml:space="preserve"> қамтуы </w:t>
      </w:r>
      <w:proofErr w:type="spellStart"/>
      <w:r w:rsidRPr="009D6A74">
        <w:rPr>
          <w:rFonts w:ascii="Times New Roman" w:hAnsi="Times New Roman" w:cs="Times New Roman"/>
          <w:sz w:val="24"/>
          <w:szCs w:val="24"/>
        </w:rPr>
        <w:t>керек</w:t>
      </w:r>
      <w:proofErr w:type="spellEnd"/>
      <w:r w:rsidRPr="009D6A74">
        <w:rPr>
          <w:rFonts w:ascii="Times New Roman" w:hAnsi="Times New Roman" w:cs="Times New Roman"/>
          <w:sz w:val="24"/>
          <w:szCs w:val="24"/>
        </w:rPr>
        <w:t xml:space="preserve">, PR қызметінде бар тұжырымдамалар мен аналитикалық құралдарды </w:t>
      </w:r>
      <w:proofErr w:type="spellStart"/>
      <w:r w:rsidRPr="009D6A74">
        <w:rPr>
          <w:rFonts w:ascii="Times New Roman" w:hAnsi="Times New Roman" w:cs="Times New Roman"/>
          <w:sz w:val="24"/>
          <w:szCs w:val="24"/>
        </w:rPr>
        <w:t>пайдалана</w:t>
      </w:r>
      <w:proofErr w:type="spellEnd"/>
      <w:r w:rsidRPr="009D6A74">
        <w:rPr>
          <w:rFonts w:ascii="Times New Roman" w:hAnsi="Times New Roman" w:cs="Times New Roman"/>
          <w:sz w:val="24"/>
          <w:szCs w:val="24"/>
        </w:rPr>
        <w:t xml:space="preserve"> </w:t>
      </w:r>
      <w:proofErr w:type="spellStart"/>
      <w:r w:rsidRPr="009D6A74">
        <w:rPr>
          <w:rFonts w:ascii="Times New Roman" w:hAnsi="Times New Roman" w:cs="Times New Roman"/>
          <w:sz w:val="24"/>
          <w:szCs w:val="24"/>
        </w:rPr>
        <w:t>отырып</w:t>
      </w:r>
      <w:proofErr w:type="spellEnd"/>
      <w:r w:rsidRPr="009D6A74">
        <w:rPr>
          <w:rFonts w:ascii="Times New Roman" w:hAnsi="Times New Roman" w:cs="Times New Roman"/>
          <w:sz w:val="24"/>
          <w:szCs w:val="24"/>
        </w:rPr>
        <w:t xml:space="preserve">, осы мәселенің тәуелсіз жүргізілген </w:t>
      </w:r>
      <w:proofErr w:type="spellStart"/>
      <w:r w:rsidRPr="009D6A74">
        <w:rPr>
          <w:rFonts w:ascii="Times New Roman" w:hAnsi="Times New Roman" w:cs="Times New Roman"/>
          <w:sz w:val="24"/>
          <w:szCs w:val="24"/>
        </w:rPr>
        <w:t>талдауын</w:t>
      </w:r>
      <w:proofErr w:type="spellEnd"/>
      <w:r w:rsidRPr="009D6A74">
        <w:rPr>
          <w:rFonts w:ascii="Times New Roman" w:hAnsi="Times New Roman" w:cs="Times New Roman"/>
          <w:sz w:val="24"/>
          <w:szCs w:val="24"/>
        </w:rPr>
        <w:t xml:space="preserve">, қойылған мәселе </w:t>
      </w:r>
      <w:proofErr w:type="spellStart"/>
      <w:r w:rsidRPr="009D6A74">
        <w:rPr>
          <w:rFonts w:ascii="Times New Roman" w:hAnsi="Times New Roman" w:cs="Times New Roman"/>
          <w:sz w:val="24"/>
          <w:szCs w:val="24"/>
        </w:rPr>
        <w:t>бойынша</w:t>
      </w:r>
      <w:proofErr w:type="spellEnd"/>
      <w:r w:rsidRPr="009D6A74">
        <w:rPr>
          <w:rFonts w:ascii="Times New Roman" w:hAnsi="Times New Roman" w:cs="Times New Roman"/>
          <w:sz w:val="24"/>
          <w:szCs w:val="24"/>
        </w:rPr>
        <w:t xml:space="preserve"> автордың </w:t>
      </w:r>
      <w:proofErr w:type="spellStart"/>
      <w:r w:rsidRPr="009D6A74">
        <w:rPr>
          <w:rFonts w:ascii="Times New Roman" w:hAnsi="Times New Roman" w:cs="Times New Roman"/>
          <w:sz w:val="24"/>
          <w:szCs w:val="24"/>
        </w:rPr>
        <w:t>позициясын</w:t>
      </w:r>
      <w:proofErr w:type="spellEnd"/>
      <w:r w:rsidRPr="009D6A74">
        <w:rPr>
          <w:rFonts w:ascii="Times New Roman" w:hAnsi="Times New Roman" w:cs="Times New Roman"/>
          <w:sz w:val="24"/>
          <w:szCs w:val="24"/>
        </w:rPr>
        <w:t xml:space="preserve"> қорытындылайтын қорытындыларды қамтуы </w:t>
      </w:r>
      <w:proofErr w:type="spellStart"/>
      <w:r w:rsidRPr="009D6A74">
        <w:rPr>
          <w:rFonts w:ascii="Times New Roman" w:hAnsi="Times New Roman" w:cs="Times New Roman"/>
          <w:sz w:val="24"/>
          <w:szCs w:val="24"/>
        </w:rPr>
        <w:t>керек</w:t>
      </w:r>
      <w:proofErr w:type="spellEnd"/>
      <w:r w:rsidRPr="009D6A74">
        <w:rPr>
          <w:rFonts w:ascii="Times New Roman" w:hAnsi="Times New Roman" w:cs="Times New Roman"/>
          <w:sz w:val="24"/>
          <w:szCs w:val="24"/>
        </w:rPr>
        <w:t>.</w:t>
      </w:r>
    </w:p>
    <w:p w:rsidR="009D6A74" w:rsidRPr="009D6A74" w:rsidRDefault="009D6A74" w:rsidP="009D6A74">
      <w:pPr>
        <w:spacing w:after="0" w:line="240" w:lineRule="auto"/>
        <w:rPr>
          <w:rFonts w:ascii="Times New Roman" w:hAnsi="Times New Roman" w:cs="Times New Roman"/>
          <w:sz w:val="24"/>
          <w:szCs w:val="24"/>
        </w:rPr>
      </w:pPr>
      <w:r w:rsidRPr="009D6A74">
        <w:rPr>
          <w:rFonts w:ascii="Times New Roman" w:hAnsi="Times New Roman" w:cs="Times New Roman"/>
          <w:sz w:val="24"/>
          <w:szCs w:val="24"/>
        </w:rPr>
        <w:t xml:space="preserve">Шығармашылық </w:t>
      </w:r>
      <w:proofErr w:type="spellStart"/>
      <w:r w:rsidRPr="009D6A74">
        <w:rPr>
          <w:rFonts w:ascii="Times New Roman" w:hAnsi="Times New Roman" w:cs="Times New Roman"/>
          <w:sz w:val="24"/>
          <w:szCs w:val="24"/>
        </w:rPr>
        <w:t>тапсырманы</w:t>
      </w:r>
      <w:proofErr w:type="spellEnd"/>
      <w:r w:rsidRPr="009D6A74">
        <w:rPr>
          <w:rFonts w:ascii="Times New Roman" w:hAnsi="Times New Roman" w:cs="Times New Roman"/>
          <w:sz w:val="24"/>
          <w:szCs w:val="24"/>
        </w:rPr>
        <w:t xml:space="preserve"> құрастыру – бұл классикалық дәлелдеу жүйесіне </w:t>
      </w:r>
      <w:proofErr w:type="spellStart"/>
      <w:r w:rsidRPr="009D6A74">
        <w:rPr>
          <w:rFonts w:ascii="Times New Roman" w:hAnsi="Times New Roman" w:cs="Times New Roman"/>
          <w:sz w:val="24"/>
          <w:szCs w:val="24"/>
        </w:rPr>
        <w:t>негізделген</w:t>
      </w:r>
      <w:proofErr w:type="spellEnd"/>
      <w:r w:rsidRPr="009D6A74">
        <w:rPr>
          <w:rFonts w:ascii="Times New Roman" w:hAnsi="Times New Roman" w:cs="Times New Roman"/>
          <w:sz w:val="24"/>
          <w:szCs w:val="24"/>
        </w:rPr>
        <w:t xml:space="preserve"> сұраққа </w:t>
      </w:r>
      <w:proofErr w:type="spellStart"/>
      <w:r w:rsidRPr="009D6A74">
        <w:rPr>
          <w:rFonts w:ascii="Times New Roman" w:hAnsi="Times New Roman" w:cs="Times New Roman"/>
          <w:sz w:val="24"/>
          <w:szCs w:val="24"/>
        </w:rPr>
        <w:t>жауап</w:t>
      </w:r>
      <w:proofErr w:type="spellEnd"/>
      <w:r w:rsidRPr="009D6A74">
        <w:rPr>
          <w:rFonts w:ascii="Times New Roman" w:hAnsi="Times New Roman" w:cs="Times New Roman"/>
          <w:sz w:val="24"/>
          <w:szCs w:val="24"/>
        </w:rPr>
        <w:t xml:space="preserve"> </w:t>
      </w:r>
      <w:proofErr w:type="spellStart"/>
      <w:r w:rsidRPr="009D6A74">
        <w:rPr>
          <w:rFonts w:ascii="Times New Roman" w:hAnsi="Times New Roman" w:cs="Times New Roman"/>
          <w:sz w:val="24"/>
          <w:szCs w:val="24"/>
        </w:rPr>
        <w:t>немесе</w:t>
      </w:r>
      <w:proofErr w:type="spellEnd"/>
      <w:r w:rsidRPr="009D6A74">
        <w:rPr>
          <w:rFonts w:ascii="Times New Roman" w:hAnsi="Times New Roman" w:cs="Times New Roman"/>
          <w:sz w:val="24"/>
          <w:szCs w:val="24"/>
        </w:rPr>
        <w:t xml:space="preserve"> тақырыпты </w:t>
      </w:r>
      <w:proofErr w:type="spellStart"/>
      <w:r w:rsidRPr="009D6A74">
        <w:rPr>
          <w:rFonts w:ascii="Times New Roman" w:hAnsi="Times New Roman" w:cs="Times New Roman"/>
          <w:sz w:val="24"/>
          <w:szCs w:val="24"/>
        </w:rPr>
        <w:t>ашу</w:t>
      </w:r>
      <w:proofErr w:type="spellEnd"/>
      <w:r w:rsidRPr="009D6A74">
        <w:rPr>
          <w:rFonts w:ascii="Times New Roman" w:hAnsi="Times New Roman" w:cs="Times New Roman"/>
          <w:sz w:val="24"/>
          <w:szCs w:val="24"/>
        </w:rPr>
        <w:t>.</w:t>
      </w:r>
    </w:p>
    <w:p w:rsidR="00AD20ED" w:rsidRDefault="009D6A74" w:rsidP="009D6A74">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ab/>
      </w:r>
      <w:r w:rsidRPr="009D6A74">
        <w:rPr>
          <w:rFonts w:ascii="Times New Roman" w:hAnsi="Times New Roman" w:cs="Times New Roman"/>
          <w:sz w:val="24"/>
          <w:szCs w:val="24"/>
        </w:rPr>
        <w:t xml:space="preserve">Емтиханның ұзақтығы 5 күн. </w:t>
      </w:r>
      <w:proofErr w:type="spellStart"/>
      <w:r w:rsidRPr="009D6A74">
        <w:rPr>
          <w:rFonts w:ascii="Times New Roman" w:hAnsi="Times New Roman" w:cs="Times New Roman"/>
          <w:sz w:val="24"/>
          <w:szCs w:val="24"/>
        </w:rPr>
        <w:t>Студенттер</w:t>
      </w:r>
      <w:proofErr w:type="spellEnd"/>
      <w:r w:rsidRPr="009D6A74">
        <w:rPr>
          <w:rFonts w:ascii="Times New Roman" w:hAnsi="Times New Roman" w:cs="Times New Roman"/>
          <w:sz w:val="24"/>
          <w:szCs w:val="24"/>
        </w:rPr>
        <w:t xml:space="preserve"> 5 күн </w:t>
      </w:r>
      <w:proofErr w:type="spellStart"/>
      <w:r w:rsidRPr="009D6A74">
        <w:rPr>
          <w:rFonts w:ascii="Times New Roman" w:hAnsi="Times New Roman" w:cs="Times New Roman"/>
          <w:sz w:val="24"/>
          <w:szCs w:val="24"/>
        </w:rPr>
        <w:t>ішінде</w:t>
      </w:r>
      <w:proofErr w:type="spellEnd"/>
      <w:r w:rsidRPr="009D6A74">
        <w:rPr>
          <w:rFonts w:ascii="Times New Roman" w:hAnsi="Times New Roman" w:cs="Times New Roman"/>
          <w:sz w:val="24"/>
          <w:szCs w:val="24"/>
        </w:rPr>
        <w:t xml:space="preserve"> шығармашылық </w:t>
      </w:r>
      <w:proofErr w:type="spellStart"/>
      <w:r w:rsidRPr="009D6A74">
        <w:rPr>
          <w:rFonts w:ascii="Times New Roman" w:hAnsi="Times New Roman" w:cs="Times New Roman"/>
          <w:sz w:val="24"/>
          <w:szCs w:val="24"/>
        </w:rPr>
        <w:t>тапсырма</w:t>
      </w:r>
      <w:proofErr w:type="spellEnd"/>
      <w:r w:rsidRPr="009D6A74">
        <w:rPr>
          <w:rFonts w:ascii="Times New Roman" w:hAnsi="Times New Roman" w:cs="Times New Roman"/>
          <w:sz w:val="24"/>
          <w:szCs w:val="24"/>
        </w:rPr>
        <w:t xml:space="preserve"> </w:t>
      </w:r>
      <w:proofErr w:type="spellStart"/>
      <w:r w:rsidRPr="009D6A74">
        <w:rPr>
          <w:rFonts w:ascii="Times New Roman" w:hAnsi="Times New Roman" w:cs="Times New Roman"/>
          <w:sz w:val="24"/>
          <w:szCs w:val="24"/>
        </w:rPr>
        <w:t>бойынша</w:t>
      </w:r>
      <w:proofErr w:type="spellEnd"/>
      <w:r w:rsidRPr="009D6A74">
        <w:rPr>
          <w:rFonts w:ascii="Times New Roman" w:hAnsi="Times New Roman" w:cs="Times New Roman"/>
          <w:sz w:val="24"/>
          <w:szCs w:val="24"/>
        </w:rPr>
        <w:t xml:space="preserve"> </w:t>
      </w:r>
      <w:proofErr w:type="spellStart"/>
      <w:r w:rsidRPr="009D6A74">
        <w:rPr>
          <w:rFonts w:ascii="Times New Roman" w:hAnsi="Times New Roman" w:cs="Times New Roman"/>
          <w:sz w:val="24"/>
          <w:szCs w:val="24"/>
        </w:rPr>
        <w:t>есеп</w:t>
      </w:r>
      <w:proofErr w:type="spellEnd"/>
      <w:r w:rsidRPr="009D6A74">
        <w:rPr>
          <w:rFonts w:ascii="Times New Roman" w:hAnsi="Times New Roman" w:cs="Times New Roman"/>
          <w:sz w:val="24"/>
          <w:szCs w:val="24"/>
        </w:rPr>
        <w:t xml:space="preserve"> </w:t>
      </w:r>
      <w:proofErr w:type="spellStart"/>
      <w:r w:rsidRPr="009D6A74">
        <w:rPr>
          <w:rFonts w:ascii="Times New Roman" w:hAnsi="Times New Roman" w:cs="Times New Roman"/>
          <w:sz w:val="24"/>
          <w:szCs w:val="24"/>
        </w:rPr>
        <w:t>дайындайды</w:t>
      </w:r>
      <w:proofErr w:type="spellEnd"/>
      <w:r w:rsidRPr="009D6A74">
        <w:rPr>
          <w:rFonts w:ascii="Times New Roman" w:hAnsi="Times New Roman" w:cs="Times New Roman"/>
          <w:sz w:val="24"/>
          <w:szCs w:val="24"/>
        </w:rPr>
        <w:t xml:space="preserve"> </w:t>
      </w:r>
      <w:proofErr w:type="spellStart"/>
      <w:r w:rsidRPr="009D6A74">
        <w:rPr>
          <w:rFonts w:ascii="Times New Roman" w:hAnsi="Times New Roman" w:cs="Times New Roman"/>
          <w:sz w:val="24"/>
          <w:szCs w:val="24"/>
        </w:rPr>
        <w:t>деп</w:t>
      </w:r>
      <w:proofErr w:type="spellEnd"/>
      <w:r w:rsidRPr="009D6A74">
        <w:rPr>
          <w:rFonts w:ascii="Times New Roman" w:hAnsi="Times New Roman" w:cs="Times New Roman"/>
          <w:sz w:val="24"/>
          <w:szCs w:val="24"/>
        </w:rPr>
        <w:t xml:space="preserve"> күтілуде. </w:t>
      </w:r>
      <w:proofErr w:type="spellStart"/>
      <w:r w:rsidRPr="009D6A74">
        <w:rPr>
          <w:rFonts w:ascii="Times New Roman" w:hAnsi="Times New Roman" w:cs="Times New Roman"/>
          <w:sz w:val="24"/>
          <w:szCs w:val="24"/>
        </w:rPr>
        <w:t>Содан</w:t>
      </w:r>
      <w:proofErr w:type="spellEnd"/>
      <w:r w:rsidRPr="009D6A74">
        <w:rPr>
          <w:rFonts w:ascii="Times New Roman" w:hAnsi="Times New Roman" w:cs="Times New Roman"/>
          <w:sz w:val="24"/>
          <w:szCs w:val="24"/>
        </w:rPr>
        <w:t xml:space="preserve"> </w:t>
      </w:r>
      <w:proofErr w:type="spellStart"/>
      <w:r w:rsidRPr="009D6A74">
        <w:rPr>
          <w:rFonts w:ascii="Times New Roman" w:hAnsi="Times New Roman" w:cs="Times New Roman"/>
          <w:sz w:val="24"/>
          <w:szCs w:val="24"/>
        </w:rPr>
        <w:t>кейін</w:t>
      </w:r>
      <w:proofErr w:type="spellEnd"/>
      <w:r w:rsidRPr="009D6A74">
        <w:rPr>
          <w:rFonts w:ascii="Times New Roman" w:hAnsi="Times New Roman" w:cs="Times New Roman"/>
          <w:sz w:val="24"/>
          <w:szCs w:val="24"/>
        </w:rPr>
        <w:t xml:space="preserve"> </w:t>
      </w:r>
      <w:proofErr w:type="spellStart"/>
      <w:r w:rsidRPr="009D6A74">
        <w:rPr>
          <w:rFonts w:ascii="Times New Roman" w:hAnsi="Times New Roman" w:cs="Times New Roman"/>
          <w:sz w:val="24"/>
          <w:szCs w:val="24"/>
        </w:rPr>
        <w:t>емтихан</w:t>
      </w:r>
      <w:proofErr w:type="spellEnd"/>
      <w:r w:rsidRPr="009D6A74">
        <w:rPr>
          <w:rFonts w:ascii="Times New Roman" w:hAnsi="Times New Roman" w:cs="Times New Roman"/>
          <w:sz w:val="24"/>
          <w:szCs w:val="24"/>
        </w:rPr>
        <w:t xml:space="preserve"> күні </w:t>
      </w:r>
      <w:proofErr w:type="spellStart"/>
      <w:r w:rsidRPr="009D6A74">
        <w:rPr>
          <w:rFonts w:ascii="Times New Roman" w:hAnsi="Times New Roman" w:cs="Times New Roman"/>
          <w:sz w:val="24"/>
          <w:szCs w:val="24"/>
        </w:rPr>
        <w:t>есеп</w:t>
      </w:r>
      <w:proofErr w:type="spellEnd"/>
      <w:r w:rsidRPr="009D6A74">
        <w:rPr>
          <w:rFonts w:ascii="Times New Roman" w:hAnsi="Times New Roman" w:cs="Times New Roman"/>
          <w:sz w:val="24"/>
          <w:szCs w:val="24"/>
        </w:rPr>
        <w:t xml:space="preserve"> </w:t>
      </w:r>
      <w:proofErr w:type="spellStart"/>
      <w:r w:rsidRPr="009D6A74">
        <w:rPr>
          <w:rFonts w:ascii="Times New Roman" w:hAnsi="Times New Roman" w:cs="Times New Roman"/>
          <w:sz w:val="24"/>
          <w:szCs w:val="24"/>
        </w:rPr>
        <w:t>Moodle</w:t>
      </w:r>
      <w:proofErr w:type="spellEnd"/>
      <w:r w:rsidRPr="009D6A74">
        <w:rPr>
          <w:rFonts w:ascii="Times New Roman" w:hAnsi="Times New Roman" w:cs="Times New Roman"/>
          <w:sz w:val="24"/>
          <w:szCs w:val="24"/>
        </w:rPr>
        <w:t xml:space="preserve"> LMS жүйесіне жүктеледі. Плагиатқа қарсы жүйені </w:t>
      </w:r>
      <w:proofErr w:type="spellStart"/>
      <w:r w:rsidRPr="009D6A74">
        <w:rPr>
          <w:rFonts w:ascii="Times New Roman" w:hAnsi="Times New Roman" w:cs="Times New Roman"/>
          <w:sz w:val="24"/>
          <w:szCs w:val="24"/>
        </w:rPr>
        <w:t>пайдаланатын</w:t>
      </w:r>
      <w:proofErr w:type="spellEnd"/>
      <w:r w:rsidRPr="009D6A74">
        <w:rPr>
          <w:rFonts w:ascii="Times New Roman" w:hAnsi="Times New Roman" w:cs="Times New Roman"/>
          <w:sz w:val="24"/>
          <w:szCs w:val="24"/>
        </w:rPr>
        <w:t xml:space="preserve"> эссенің түпнұсқалығы </w:t>
      </w:r>
      <w:proofErr w:type="spellStart"/>
      <w:r w:rsidRPr="009D6A74">
        <w:rPr>
          <w:rFonts w:ascii="Times New Roman" w:hAnsi="Times New Roman" w:cs="Times New Roman"/>
          <w:sz w:val="24"/>
          <w:szCs w:val="24"/>
        </w:rPr>
        <w:t>кемінде</w:t>
      </w:r>
      <w:proofErr w:type="spellEnd"/>
      <w:r w:rsidRPr="009D6A74">
        <w:rPr>
          <w:rFonts w:ascii="Times New Roman" w:hAnsi="Times New Roman" w:cs="Times New Roman"/>
          <w:sz w:val="24"/>
          <w:szCs w:val="24"/>
        </w:rPr>
        <w:t xml:space="preserve"> 75% </w:t>
      </w:r>
      <w:proofErr w:type="spellStart"/>
      <w:r w:rsidRPr="009D6A74">
        <w:rPr>
          <w:rFonts w:ascii="Times New Roman" w:hAnsi="Times New Roman" w:cs="Times New Roman"/>
          <w:sz w:val="24"/>
          <w:szCs w:val="24"/>
        </w:rPr>
        <w:t>болуы</w:t>
      </w:r>
      <w:proofErr w:type="spellEnd"/>
      <w:r w:rsidRPr="009D6A74">
        <w:rPr>
          <w:rFonts w:ascii="Times New Roman" w:hAnsi="Times New Roman" w:cs="Times New Roman"/>
          <w:sz w:val="24"/>
          <w:szCs w:val="24"/>
        </w:rPr>
        <w:t xml:space="preserve"> </w:t>
      </w:r>
      <w:proofErr w:type="spellStart"/>
      <w:r w:rsidRPr="009D6A74">
        <w:rPr>
          <w:rFonts w:ascii="Times New Roman" w:hAnsi="Times New Roman" w:cs="Times New Roman"/>
          <w:sz w:val="24"/>
          <w:szCs w:val="24"/>
        </w:rPr>
        <w:t>керек</w:t>
      </w:r>
      <w:proofErr w:type="spellEnd"/>
      <w:r w:rsidRPr="009D6A74">
        <w:rPr>
          <w:rFonts w:ascii="Times New Roman" w:hAnsi="Times New Roman" w:cs="Times New Roman"/>
          <w:sz w:val="24"/>
          <w:szCs w:val="24"/>
        </w:rPr>
        <w:t>.</w:t>
      </w:r>
    </w:p>
    <w:p w:rsidR="009D6A74" w:rsidRPr="009D6A74" w:rsidRDefault="009D6A74" w:rsidP="009D6A74">
      <w:pPr>
        <w:spacing w:after="0" w:line="240" w:lineRule="auto"/>
        <w:jc w:val="center"/>
        <w:rPr>
          <w:rFonts w:ascii="Times New Roman" w:hAnsi="Times New Roman" w:cs="Times New Roman"/>
          <w:b/>
          <w:sz w:val="24"/>
          <w:szCs w:val="24"/>
          <w:lang w:val="kk-KZ"/>
        </w:rPr>
      </w:pPr>
    </w:p>
    <w:p w:rsidR="009D6A74" w:rsidRDefault="009D6A74" w:rsidP="00AD20ED">
      <w:pPr>
        <w:spacing w:after="0" w:line="240" w:lineRule="auto"/>
        <w:jc w:val="both"/>
        <w:rPr>
          <w:rFonts w:ascii="Times New Roman" w:hAnsi="Times New Roman" w:cs="Times New Roman"/>
          <w:b/>
          <w:sz w:val="24"/>
          <w:szCs w:val="24"/>
          <w:lang w:val="kk-KZ"/>
        </w:rPr>
      </w:pPr>
      <w:r w:rsidRPr="009D6A74">
        <w:rPr>
          <w:rFonts w:ascii="Times New Roman" w:hAnsi="Times New Roman" w:cs="Times New Roman"/>
          <w:b/>
          <w:sz w:val="24"/>
          <w:szCs w:val="24"/>
          <w:lang w:val="kk-KZ"/>
        </w:rPr>
        <w:t xml:space="preserve">Студенттік есеп мазмұнының </w:t>
      </w:r>
      <w:r>
        <w:rPr>
          <w:rFonts w:ascii="Times New Roman" w:hAnsi="Times New Roman" w:cs="Times New Roman"/>
          <w:b/>
          <w:sz w:val="24"/>
          <w:szCs w:val="24"/>
          <w:lang w:val="kk-KZ"/>
        </w:rPr>
        <w:t>үлгісі</w:t>
      </w:r>
      <w:r w:rsidRPr="009D6A74">
        <w:rPr>
          <w:rFonts w:ascii="Times New Roman" w:hAnsi="Times New Roman" w:cs="Times New Roman"/>
          <w:b/>
          <w:sz w:val="24"/>
          <w:szCs w:val="24"/>
          <w:lang w:val="kk-KZ"/>
        </w:rPr>
        <w:t>:</w:t>
      </w:r>
    </w:p>
    <w:p w:rsidR="009D6A74" w:rsidRPr="009D6A74" w:rsidRDefault="009D6A74" w:rsidP="009D6A74">
      <w:pPr>
        <w:pStyle w:val="a3"/>
        <w:spacing w:after="0" w:line="240" w:lineRule="auto"/>
        <w:ind w:left="780"/>
        <w:jc w:val="both"/>
        <w:rPr>
          <w:rFonts w:ascii="Times New Roman" w:hAnsi="Times New Roman" w:cs="Times New Roman"/>
          <w:sz w:val="24"/>
          <w:szCs w:val="24"/>
          <w:lang w:val="kk-KZ"/>
        </w:rPr>
      </w:pPr>
      <w:r w:rsidRPr="009D6A74">
        <w:rPr>
          <w:rFonts w:ascii="Times New Roman" w:hAnsi="Times New Roman" w:cs="Times New Roman"/>
          <w:sz w:val="24"/>
          <w:szCs w:val="24"/>
          <w:lang w:val="kk-KZ"/>
        </w:rPr>
        <w:t>1. Кіріспе бөлім:</w:t>
      </w:r>
    </w:p>
    <w:p w:rsidR="009D6A74" w:rsidRPr="009D6A74" w:rsidRDefault="009D6A74" w:rsidP="009D6A74">
      <w:pPr>
        <w:pStyle w:val="a3"/>
        <w:numPr>
          <w:ilvl w:val="0"/>
          <w:numId w:val="10"/>
        </w:numPr>
        <w:spacing w:after="0" w:line="240" w:lineRule="auto"/>
        <w:jc w:val="both"/>
        <w:rPr>
          <w:rFonts w:ascii="Times New Roman" w:hAnsi="Times New Roman" w:cs="Times New Roman"/>
          <w:sz w:val="24"/>
          <w:szCs w:val="24"/>
          <w:lang w:val="kk-KZ"/>
        </w:rPr>
      </w:pPr>
      <w:r w:rsidRPr="009D6A74">
        <w:rPr>
          <w:rFonts w:ascii="Times New Roman" w:hAnsi="Times New Roman" w:cs="Times New Roman"/>
          <w:sz w:val="24"/>
          <w:szCs w:val="24"/>
          <w:lang w:val="kk-KZ"/>
        </w:rPr>
        <w:t xml:space="preserve"> Жүктелген құжат авторының толық аты-жөні;</w:t>
      </w:r>
    </w:p>
    <w:p w:rsidR="009D6A74" w:rsidRPr="009D6A74" w:rsidRDefault="009D6A74" w:rsidP="009D6A74">
      <w:pPr>
        <w:pStyle w:val="a3"/>
        <w:numPr>
          <w:ilvl w:val="0"/>
          <w:numId w:val="10"/>
        </w:numPr>
        <w:spacing w:after="0" w:line="240" w:lineRule="auto"/>
        <w:jc w:val="both"/>
        <w:rPr>
          <w:rFonts w:ascii="Times New Roman" w:hAnsi="Times New Roman" w:cs="Times New Roman"/>
          <w:sz w:val="24"/>
          <w:szCs w:val="24"/>
          <w:lang w:val="kk-KZ"/>
        </w:rPr>
      </w:pPr>
      <w:r w:rsidRPr="009D6A74">
        <w:rPr>
          <w:rFonts w:ascii="Times New Roman" w:hAnsi="Times New Roman" w:cs="Times New Roman"/>
          <w:sz w:val="24"/>
          <w:szCs w:val="24"/>
          <w:lang w:val="kk-KZ"/>
        </w:rPr>
        <w:t>тапсырманың қысқаша сипаттамасы – дәл қойылған тапсырма</w:t>
      </w:r>
      <w:r>
        <w:rPr>
          <w:rFonts w:ascii="Times New Roman" w:hAnsi="Times New Roman" w:cs="Times New Roman"/>
          <w:sz w:val="24"/>
          <w:szCs w:val="24"/>
          <w:lang w:val="kk-KZ"/>
        </w:rPr>
        <w:t>ны орындау</w:t>
      </w:r>
      <w:r w:rsidRPr="009D6A74">
        <w:rPr>
          <w:rFonts w:ascii="Times New Roman" w:hAnsi="Times New Roman" w:cs="Times New Roman"/>
          <w:sz w:val="24"/>
          <w:szCs w:val="24"/>
          <w:lang w:val="kk-KZ"/>
        </w:rPr>
        <w:t xml:space="preserve">, </w:t>
      </w:r>
      <w:r>
        <w:rPr>
          <w:rFonts w:ascii="Times New Roman" w:hAnsi="Times New Roman" w:cs="Times New Roman"/>
          <w:sz w:val="24"/>
          <w:szCs w:val="24"/>
          <w:lang w:val="kk-KZ"/>
        </w:rPr>
        <w:t>оқытушының</w:t>
      </w:r>
      <w:r w:rsidRPr="009D6A74">
        <w:rPr>
          <w:rFonts w:ascii="Times New Roman" w:hAnsi="Times New Roman" w:cs="Times New Roman"/>
          <w:sz w:val="24"/>
          <w:szCs w:val="24"/>
          <w:lang w:val="kk-KZ"/>
        </w:rPr>
        <w:t xml:space="preserve"> бүкіл құжатын көшірудің қажеті жоқ.</w:t>
      </w:r>
    </w:p>
    <w:p w:rsidR="009D6A74" w:rsidRPr="009D6A74" w:rsidRDefault="009D6A74" w:rsidP="009D6A74">
      <w:pPr>
        <w:pStyle w:val="a3"/>
        <w:spacing w:after="0" w:line="240" w:lineRule="auto"/>
        <w:ind w:left="780"/>
        <w:jc w:val="both"/>
        <w:rPr>
          <w:rFonts w:ascii="Times New Roman" w:hAnsi="Times New Roman" w:cs="Times New Roman"/>
          <w:sz w:val="24"/>
          <w:szCs w:val="24"/>
        </w:rPr>
      </w:pPr>
      <w:r w:rsidRPr="009D6A74">
        <w:rPr>
          <w:rFonts w:ascii="Times New Roman" w:hAnsi="Times New Roman" w:cs="Times New Roman"/>
          <w:sz w:val="24"/>
          <w:szCs w:val="24"/>
        </w:rPr>
        <w:t xml:space="preserve">2. </w:t>
      </w:r>
      <w:proofErr w:type="spellStart"/>
      <w:r w:rsidRPr="009D6A74">
        <w:rPr>
          <w:rFonts w:ascii="Times New Roman" w:hAnsi="Times New Roman" w:cs="Times New Roman"/>
          <w:sz w:val="24"/>
          <w:szCs w:val="24"/>
        </w:rPr>
        <w:t>Негізгі</w:t>
      </w:r>
      <w:proofErr w:type="spellEnd"/>
      <w:r w:rsidRPr="009D6A74">
        <w:rPr>
          <w:rFonts w:ascii="Times New Roman" w:hAnsi="Times New Roman" w:cs="Times New Roman"/>
          <w:sz w:val="24"/>
          <w:szCs w:val="24"/>
        </w:rPr>
        <w:t xml:space="preserve"> бөлім:</w:t>
      </w:r>
    </w:p>
    <w:p w:rsidR="009D6A74" w:rsidRPr="009D6A74" w:rsidRDefault="009D6A74" w:rsidP="009D6A74">
      <w:pPr>
        <w:pStyle w:val="a3"/>
        <w:numPr>
          <w:ilvl w:val="0"/>
          <w:numId w:val="10"/>
        </w:numPr>
        <w:spacing w:after="0" w:line="240" w:lineRule="auto"/>
        <w:jc w:val="both"/>
        <w:rPr>
          <w:rFonts w:ascii="Times New Roman" w:hAnsi="Times New Roman" w:cs="Times New Roman"/>
          <w:sz w:val="24"/>
          <w:szCs w:val="24"/>
        </w:rPr>
      </w:pPr>
      <w:r w:rsidRPr="009D6A74">
        <w:rPr>
          <w:rFonts w:ascii="Times New Roman" w:hAnsi="Times New Roman" w:cs="Times New Roman"/>
          <w:sz w:val="24"/>
          <w:szCs w:val="24"/>
        </w:rPr>
        <w:t xml:space="preserve">шығармашылық тапсырманың қол </w:t>
      </w:r>
      <w:proofErr w:type="spellStart"/>
      <w:r w:rsidRPr="009D6A74">
        <w:rPr>
          <w:rFonts w:ascii="Times New Roman" w:hAnsi="Times New Roman" w:cs="Times New Roman"/>
          <w:sz w:val="24"/>
          <w:szCs w:val="24"/>
        </w:rPr>
        <w:t>жеткізілген</w:t>
      </w:r>
      <w:proofErr w:type="spellEnd"/>
      <w:r w:rsidRPr="009D6A74">
        <w:rPr>
          <w:rFonts w:ascii="Times New Roman" w:hAnsi="Times New Roman" w:cs="Times New Roman"/>
          <w:sz w:val="24"/>
          <w:szCs w:val="24"/>
        </w:rPr>
        <w:t xml:space="preserve"> нәтижелерін </w:t>
      </w:r>
      <w:proofErr w:type="spellStart"/>
      <w:r w:rsidRPr="009D6A74">
        <w:rPr>
          <w:rFonts w:ascii="Times New Roman" w:hAnsi="Times New Roman" w:cs="Times New Roman"/>
          <w:sz w:val="24"/>
          <w:szCs w:val="24"/>
        </w:rPr>
        <w:t>сипаттау</w:t>
      </w:r>
      <w:proofErr w:type="spellEnd"/>
      <w:r w:rsidRPr="009D6A74">
        <w:rPr>
          <w:rFonts w:ascii="Times New Roman" w:hAnsi="Times New Roman" w:cs="Times New Roman"/>
          <w:sz w:val="24"/>
          <w:szCs w:val="24"/>
        </w:rPr>
        <w:t xml:space="preserve"> (</w:t>
      </w:r>
      <w:proofErr w:type="spellStart"/>
      <w:r w:rsidRPr="009D6A74">
        <w:rPr>
          <w:rFonts w:ascii="Times New Roman" w:hAnsi="Times New Roman" w:cs="Times New Roman"/>
          <w:sz w:val="24"/>
          <w:szCs w:val="24"/>
        </w:rPr>
        <w:t>есеп</w:t>
      </w:r>
      <w:proofErr w:type="spellEnd"/>
      <w:r w:rsidRPr="009D6A74">
        <w:rPr>
          <w:rFonts w:ascii="Times New Roman" w:hAnsi="Times New Roman" w:cs="Times New Roman"/>
          <w:sz w:val="24"/>
          <w:szCs w:val="24"/>
        </w:rPr>
        <w:t xml:space="preserve">, </w:t>
      </w:r>
      <w:proofErr w:type="spellStart"/>
      <w:r w:rsidRPr="009D6A74">
        <w:rPr>
          <w:rFonts w:ascii="Times New Roman" w:hAnsi="Times New Roman" w:cs="Times New Roman"/>
          <w:sz w:val="24"/>
          <w:szCs w:val="24"/>
        </w:rPr>
        <w:t>суреттер</w:t>
      </w:r>
      <w:proofErr w:type="spellEnd"/>
      <w:r w:rsidRPr="009D6A74">
        <w:rPr>
          <w:rFonts w:ascii="Times New Roman" w:hAnsi="Times New Roman" w:cs="Times New Roman"/>
          <w:sz w:val="24"/>
          <w:szCs w:val="24"/>
        </w:rPr>
        <w:t xml:space="preserve"> түріндегі </w:t>
      </w:r>
      <w:proofErr w:type="spellStart"/>
      <w:r w:rsidRPr="009D6A74">
        <w:rPr>
          <w:rFonts w:ascii="Times New Roman" w:hAnsi="Times New Roman" w:cs="Times New Roman"/>
          <w:sz w:val="24"/>
          <w:szCs w:val="24"/>
        </w:rPr>
        <w:t>тапсырманы</w:t>
      </w:r>
      <w:proofErr w:type="spellEnd"/>
      <w:r w:rsidRPr="009D6A74">
        <w:rPr>
          <w:rFonts w:ascii="Times New Roman" w:hAnsi="Times New Roman" w:cs="Times New Roman"/>
          <w:sz w:val="24"/>
          <w:szCs w:val="24"/>
        </w:rPr>
        <w:t xml:space="preserve"> </w:t>
      </w:r>
      <w:proofErr w:type="spellStart"/>
      <w:r w:rsidRPr="009D6A74">
        <w:rPr>
          <w:rFonts w:ascii="Times New Roman" w:hAnsi="Times New Roman" w:cs="Times New Roman"/>
          <w:sz w:val="24"/>
          <w:szCs w:val="24"/>
        </w:rPr>
        <w:t>тікелей</w:t>
      </w:r>
      <w:proofErr w:type="spellEnd"/>
      <w:r w:rsidRPr="009D6A74">
        <w:rPr>
          <w:rFonts w:ascii="Times New Roman" w:hAnsi="Times New Roman" w:cs="Times New Roman"/>
          <w:sz w:val="24"/>
          <w:szCs w:val="24"/>
        </w:rPr>
        <w:t xml:space="preserve"> </w:t>
      </w:r>
      <w:proofErr w:type="spellStart"/>
      <w:r w:rsidRPr="009D6A74">
        <w:rPr>
          <w:rFonts w:ascii="Times New Roman" w:hAnsi="Times New Roman" w:cs="Times New Roman"/>
          <w:sz w:val="24"/>
          <w:szCs w:val="24"/>
        </w:rPr>
        <w:t>шешу</w:t>
      </w:r>
      <w:proofErr w:type="spellEnd"/>
      <w:r w:rsidRPr="009D6A74">
        <w:rPr>
          <w:rFonts w:ascii="Times New Roman" w:hAnsi="Times New Roman" w:cs="Times New Roman"/>
          <w:sz w:val="24"/>
          <w:szCs w:val="24"/>
        </w:rPr>
        <w:t>);</w:t>
      </w:r>
    </w:p>
    <w:p w:rsidR="009D6A74" w:rsidRPr="009D6A74" w:rsidRDefault="009D6A74" w:rsidP="009D6A74">
      <w:pPr>
        <w:pStyle w:val="a3"/>
        <w:numPr>
          <w:ilvl w:val="0"/>
          <w:numId w:val="10"/>
        </w:numPr>
        <w:spacing w:after="0" w:line="240" w:lineRule="auto"/>
        <w:jc w:val="both"/>
        <w:rPr>
          <w:rFonts w:ascii="Times New Roman" w:hAnsi="Times New Roman" w:cs="Times New Roman"/>
          <w:sz w:val="24"/>
          <w:szCs w:val="24"/>
        </w:rPr>
      </w:pPr>
      <w:proofErr w:type="spellStart"/>
      <w:r w:rsidRPr="009D6A74">
        <w:rPr>
          <w:rFonts w:ascii="Times New Roman" w:hAnsi="Times New Roman" w:cs="Times New Roman"/>
          <w:sz w:val="24"/>
          <w:szCs w:val="24"/>
        </w:rPr>
        <w:t>жоба</w:t>
      </w:r>
      <w:proofErr w:type="spellEnd"/>
      <w:r w:rsidRPr="009D6A74">
        <w:rPr>
          <w:rFonts w:ascii="Times New Roman" w:hAnsi="Times New Roman" w:cs="Times New Roman"/>
          <w:sz w:val="24"/>
          <w:szCs w:val="24"/>
        </w:rPr>
        <w:t xml:space="preserve"> тапсырмасының </w:t>
      </w:r>
      <w:proofErr w:type="spellStart"/>
      <w:r w:rsidRPr="009D6A74">
        <w:rPr>
          <w:rFonts w:ascii="Times New Roman" w:hAnsi="Times New Roman" w:cs="Times New Roman"/>
          <w:sz w:val="24"/>
          <w:szCs w:val="24"/>
        </w:rPr>
        <w:t>орындалу</w:t>
      </w:r>
      <w:proofErr w:type="spellEnd"/>
      <w:r w:rsidRPr="009D6A74">
        <w:rPr>
          <w:rFonts w:ascii="Times New Roman" w:hAnsi="Times New Roman" w:cs="Times New Roman"/>
          <w:sz w:val="24"/>
          <w:szCs w:val="24"/>
        </w:rPr>
        <w:t xml:space="preserve"> </w:t>
      </w:r>
      <w:proofErr w:type="spellStart"/>
      <w:r w:rsidRPr="009D6A74">
        <w:rPr>
          <w:rFonts w:ascii="Times New Roman" w:hAnsi="Times New Roman" w:cs="Times New Roman"/>
          <w:sz w:val="24"/>
          <w:szCs w:val="24"/>
        </w:rPr>
        <w:t>барысын</w:t>
      </w:r>
      <w:proofErr w:type="spellEnd"/>
      <w:r w:rsidRPr="009D6A74">
        <w:rPr>
          <w:rFonts w:ascii="Times New Roman" w:hAnsi="Times New Roman" w:cs="Times New Roman"/>
          <w:sz w:val="24"/>
          <w:szCs w:val="24"/>
        </w:rPr>
        <w:t xml:space="preserve"> </w:t>
      </w:r>
      <w:proofErr w:type="spellStart"/>
      <w:r w:rsidRPr="009D6A74">
        <w:rPr>
          <w:rFonts w:ascii="Times New Roman" w:hAnsi="Times New Roman" w:cs="Times New Roman"/>
          <w:sz w:val="24"/>
          <w:szCs w:val="24"/>
        </w:rPr>
        <w:t>сипаттау</w:t>
      </w:r>
      <w:proofErr w:type="spellEnd"/>
      <w:r w:rsidRPr="009D6A74">
        <w:rPr>
          <w:rFonts w:ascii="Times New Roman" w:hAnsi="Times New Roman" w:cs="Times New Roman"/>
          <w:sz w:val="24"/>
          <w:szCs w:val="24"/>
        </w:rPr>
        <w:t>;</w:t>
      </w:r>
    </w:p>
    <w:p w:rsidR="009D6A74" w:rsidRPr="009D6A74" w:rsidRDefault="009D6A74" w:rsidP="009D6A74">
      <w:pPr>
        <w:pStyle w:val="a3"/>
        <w:numPr>
          <w:ilvl w:val="0"/>
          <w:numId w:val="10"/>
        </w:numPr>
        <w:spacing w:after="0" w:line="240" w:lineRule="auto"/>
        <w:jc w:val="both"/>
        <w:rPr>
          <w:rFonts w:ascii="Times New Roman" w:hAnsi="Times New Roman" w:cs="Times New Roman"/>
          <w:sz w:val="24"/>
          <w:szCs w:val="24"/>
        </w:rPr>
      </w:pPr>
      <w:proofErr w:type="spellStart"/>
      <w:r w:rsidRPr="009D6A74">
        <w:rPr>
          <w:rFonts w:ascii="Times New Roman" w:hAnsi="Times New Roman" w:cs="Times New Roman"/>
          <w:sz w:val="24"/>
          <w:szCs w:val="24"/>
        </w:rPr>
        <w:t>жобаны</w:t>
      </w:r>
      <w:proofErr w:type="spellEnd"/>
      <w:r w:rsidRPr="009D6A74">
        <w:rPr>
          <w:rFonts w:ascii="Times New Roman" w:hAnsi="Times New Roman" w:cs="Times New Roman"/>
          <w:sz w:val="24"/>
          <w:szCs w:val="24"/>
        </w:rPr>
        <w:t xml:space="preserve"> жүзеге </w:t>
      </w:r>
      <w:proofErr w:type="spellStart"/>
      <w:r w:rsidRPr="009D6A74">
        <w:rPr>
          <w:rFonts w:ascii="Times New Roman" w:hAnsi="Times New Roman" w:cs="Times New Roman"/>
          <w:sz w:val="24"/>
          <w:szCs w:val="24"/>
        </w:rPr>
        <w:t>асыру</w:t>
      </w:r>
      <w:proofErr w:type="spellEnd"/>
      <w:r w:rsidRPr="009D6A74">
        <w:rPr>
          <w:rFonts w:ascii="Times New Roman" w:hAnsi="Times New Roman" w:cs="Times New Roman"/>
          <w:sz w:val="24"/>
          <w:szCs w:val="24"/>
        </w:rPr>
        <w:t xml:space="preserve"> </w:t>
      </w:r>
      <w:proofErr w:type="spellStart"/>
      <w:r w:rsidRPr="009D6A74">
        <w:rPr>
          <w:rFonts w:ascii="Times New Roman" w:hAnsi="Times New Roman" w:cs="Times New Roman"/>
          <w:sz w:val="24"/>
          <w:szCs w:val="24"/>
        </w:rPr>
        <w:t>барысында</w:t>
      </w:r>
      <w:proofErr w:type="spellEnd"/>
      <w:r w:rsidRPr="009D6A74">
        <w:rPr>
          <w:rFonts w:ascii="Times New Roman" w:hAnsi="Times New Roman" w:cs="Times New Roman"/>
          <w:sz w:val="24"/>
          <w:szCs w:val="24"/>
        </w:rPr>
        <w:t xml:space="preserve"> туындаған ауытқулар мен қиындықтарды, сондай-ақ </w:t>
      </w:r>
      <w:proofErr w:type="spellStart"/>
      <w:r w:rsidRPr="009D6A74">
        <w:rPr>
          <w:rFonts w:ascii="Times New Roman" w:hAnsi="Times New Roman" w:cs="Times New Roman"/>
          <w:sz w:val="24"/>
          <w:szCs w:val="24"/>
        </w:rPr>
        <w:t>оларды</w:t>
      </w:r>
      <w:proofErr w:type="spellEnd"/>
      <w:r w:rsidRPr="009D6A74">
        <w:rPr>
          <w:rFonts w:ascii="Times New Roman" w:hAnsi="Times New Roman" w:cs="Times New Roman"/>
          <w:sz w:val="24"/>
          <w:szCs w:val="24"/>
        </w:rPr>
        <w:t xml:space="preserve"> жеңу үшін қолданылатын әдістерді </w:t>
      </w:r>
      <w:proofErr w:type="spellStart"/>
      <w:r w:rsidRPr="009D6A74">
        <w:rPr>
          <w:rFonts w:ascii="Times New Roman" w:hAnsi="Times New Roman" w:cs="Times New Roman"/>
          <w:sz w:val="24"/>
          <w:szCs w:val="24"/>
        </w:rPr>
        <w:t>сипаттау</w:t>
      </w:r>
      <w:proofErr w:type="spellEnd"/>
      <w:r w:rsidRPr="009D6A74">
        <w:rPr>
          <w:rFonts w:ascii="Times New Roman" w:hAnsi="Times New Roman" w:cs="Times New Roman"/>
          <w:sz w:val="24"/>
          <w:szCs w:val="24"/>
        </w:rPr>
        <w:t>.</w:t>
      </w:r>
    </w:p>
    <w:p w:rsidR="009D6A74" w:rsidRPr="009D6A74" w:rsidRDefault="009D6A74" w:rsidP="009D6A74">
      <w:pPr>
        <w:pStyle w:val="a3"/>
        <w:spacing w:after="0" w:line="240" w:lineRule="auto"/>
        <w:ind w:left="780"/>
        <w:jc w:val="both"/>
        <w:rPr>
          <w:rFonts w:ascii="Times New Roman" w:hAnsi="Times New Roman" w:cs="Times New Roman"/>
          <w:sz w:val="24"/>
          <w:szCs w:val="24"/>
        </w:rPr>
      </w:pPr>
      <w:r w:rsidRPr="009D6A74">
        <w:rPr>
          <w:rFonts w:ascii="Times New Roman" w:hAnsi="Times New Roman" w:cs="Times New Roman"/>
          <w:sz w:val="24"/>
          <w:szCs w:val="24"/>
        </w:rPr>
        <w:t xml:space="preserve">3. Қорытынды. Атқарылған жұмыстар </w:t>
      </w:r>
      <w:proofErr w:type="spellStart"/>
      <w:r w:rsidRPr="009D6A74">
        <w:rPr>
          <w:rFonts w:ascii="Times New Roman" w:hAnsi="Times New Roman" w:cs="Times New Roman"/>
          <w:sz w:val="24"/>
          <w:szCs w:val="24"/>
        </w:rPr>
        <w:t>бойынша</w:t>
      </w:r>
      <w:proofErr w:type="spellEnd"/>
      <w:r w:rsidRPr="009D6A74">
        <w:rPr>
          <w:rFonts w:ascii="Times New Roman" w:hAnsi="Times New Roman" w:cs="Times New Roman"/>
          <w:sz w:val="24"/>
          <w:szCs w:val="24"/>
        </w:rPr>
        <w:t xml:space="preserve"> қорытындылар.</w:t>
      </w:r>
    </w:p>
    <w:p w:rsidR="009D6A74" w:rsidRPr="009D6A74" w:rsidRDefault="009D6A74" w:rsidP="009D6A74">
      <w:pPr>
        <w:pStyle w:val="a3"/>
        <w:spacing w:after="0" w:line="240" w:lineRule="auto"/>
        <w:ind w:left="780"/>
        <w:jc w:val="both"/>
        <w:rPr>
          <w:rFonts w:ascii="Times New Roman" w:hAnsi="Times New Roman" w:cs="Times New Roman"/>
          <w:sz w:val="24"/>
          <w:szCs w:val="24"/>
        </w:rPr>
      </w:pPr>
      <w:r w:rsidRPr="009D6A74">
        <w:rPr>
          <w:rFonts w:ascii="Times New Roman" w:hAnsi="Times New Roman" w:cs="Times New Roman"/>
          <w:sz w:val="24"/>
          <w:szCs w:val="24"/>
        </w:rPr>
        <w:t>4. Әдебиет</w:t>
      </w:r>
      <w:r>
        <w:rPr>
          <w:rFonts w:ascii="Times New Roman" w:hAnsi="Times New Roman" w:cs="Times New Roman"/>
          <w:sz w:val="24"/>
          <w:szCs w:val="24"/>
          <w:lang w:val="kk-KZ"/>
        </w:rPr>
        <w:t>тер</w:t>
      </w:r>
      <w:r w:rsidRPr="009D6A74">
        <w:rPr>
          <w:rFonts w:ascii="Times New Roman" w:hAnsi="Times New Roman" w:cs="Times New Roman"/>
          <w:sz w:val="24"/>
          <w:szCs w:val="24"/>
        </w:rPr>
        <w:t>.</w:t>
      </w:r>
    </w:p>
    <w:p w:rsidR="009D6A74" w:rsidRPr="009D6A74" w:rsidRDefault="009D6A74" w:rsidP="009D6A74">
      <w:pPr>
        <w:pStyle w:val="a3"/>
        <w:numPr>
          <w:ilvl w:val="0"/>
          <w:numId w:val="10"/>
        </w:numPr>
        <w:spacing w:after="0" w:line="240" w:lineRule="auto"/>
        <w:jc w:val="both"/>
        <w:rPr>
          <w:rFonts w:ascii="Times New Roman" w:hAnsi="Times New Roman" w:cs="Times New Roman"/>
          <w:sz w:val="24"/>
          <w:szCs w:val="24"/>
        </w:rPr>
      </w:pPr>
      <w:r w:rsidRPr="009D6A74">
        <w:rPr>
          <w:rFonts w:ascii="Times New Roman" w:hAnsi="Times New Roman" w:cs="Times New Roman"/>
          <w:sz w:val="24"/>
          <w:szCs w:val="24"/>
        </w:rPr>
        <w:t xml:space="preserve"> пайдаланылған әдебиеттер </w:t>
      </w:r>
      <w:proofErr w:type="spellStart"/>
      <w:r w:rsidRPr="009D6A74">
        <w:rPr>
          <w:rFonts w:ascii="Times New Roman" w:hAnsi="Times New Roman" w:cs="Times New Roman"/>
          <w:sz w:val="24"/>
          <w:szCs w:val="24"/>
        </w:rPr>
        <w:t>тізімі</w:t>
      </w:r>
      <w:proofErr w:type="spellEnd"/>
      <w:r w:rsidRPr="009D6A74">
        <w:rPr>
          <w:rFonts w:ascii="Times New Roman" w:hAnsi="Times New Roman" w:cs="Times New Roman"/>
          <w:sz w:val="24"/>
          <w:szCs w:val="24"/>
        </w:rPr>
        <w:t>;</w:t>
      </w:r>
    </w:p>
    <w:p w:rsidR="00AD20ED" w:rsidRPr="0080622F" w:rsidRDefault="009D6A74" w:rsidP="009D6A74">
      <w:pPr>
        <w:pStyle w:val="a3"/>
        <w:numPr>
          <w:ilvl w:val="0"/>
          <w:numId w:val="10"/>
        </w:numPr>
        <w:spacing w:after="0" w:line="240" w:lineRule="auto"/>
        <w:jc w:val="both"/>
        <w:rPr>
          <w:rFonts w:ascii="Times New Roman" w:hAnsi="Times New Roman" w:cs="Times New Roman"/>
          <w:sz w:val="24"/>
          <w:szCs w:val="24"/>
        </w:rPr>
      </w:pPr>
      <w:proofErr w:type="spellStart"/>
      <w:r w:rsidRPr="009D6A74">
        <w:rPr>
          <w:rFonts w:ascii="Times New Roman" w:hAnsi="Times New Roman" w:cs="Times New Roman"/>
          <w:sz w:val="24"/>
          <w:szCs w:val="24"/>
        </w:rPr>
        <w:t>берілген</w:t>
      </w:r>
      <w:proofErr w:type="spellEnd"/>
      <w:r w:rsidRPr="009D6A74">
        <w:rPr>
          <w:rFonts w:ascii="Times New Roman" w:hAnsi="Times New Roman" w:cs="Times New Roman"/>
          <w:sz w:val="24"/>
          <w:szCs w:val="24"/>
        </w:rPr>
        <w:t xml:space="preserve"> </w:t>
      </w:r>
      <w:proofErr w:type="spellStart"/>
      <w:r w:rsidRPr="009D6A74">
        <w:rPr>
          <w:rFonts w:ascii="Times New Roman" w:hAnsi="Times New Roman" w:cs="Times New Roman"/>
          <w:sz w:val="24"/>
          <w:szCs w:val="24"/>
        </w:rPr>
        <w:t>міндеттерді</w:t>
      </w:r>
      <w:proofErr w:type="spellEnd"/>
      <w:r w:rsidRPr="009D6A74">
        <w:rPr>
          <w:rFonts w:ascii="Times New Roman" w:hAnsi="Times New Roman" w:cs="Times New Roman"/>
          <w:sz w:val="24"/>
          <w:szCs w:val="24"/>
        </w:rPr>
        <w:t xml:space="preserve"> </w:t>
      </w:r>
      <w:proofErr w:type="spellStart"/>
      <w:r w:rsidRPr="009D6A74">
        <w:rPr>
          <w:rFonts w:ascii="Times New Roman" w:hAnsi="Times New Roman" w:cs="Times New Roman"/>
          <w:sz w:val="24"/>
          <w:szCs w:val="24"/>
        </w:rPr>
        <w:t>шешу</w:t>
      </w:r>
      <w:proofErr w:type="spellEnd"/>
      <w:r w:rsidRPr="009D6A74">
        <w:rPr>
          <w:rFonts w:ascii="Times New Roman" w:hAnsi="Times New Roman" w:cs="Times New Roman"/>
          <w:sz w:val="24"/>
          <w:szCs w:val="24"/>
        </w:rPr>
        <w:t xml:space="preserve"> үшін </w:t>
      </w:r>
      <w:proofErr w:type="spellStart"/>
      <w:r w:rsidRPr="009D6A74">
        <w:rPr>
          <w:rFonts w:ascii="Times New Roman" w:hAnsi="Times New Roman" w:cs="Times New Roman"/>
          <w:sz w:val="24"/>
          <w:szCs w:val="24"/>
        </w:rPr>
        <w:t>жобада</w:t>
      </w:r>
      <w:proofErr w:type="spellEnd"/>
      <w:r w:rsidRPr="009D6A74">
        <w:rPr>
          <w:rFonts w:ascii="Times New Roman" w:hAnsi="Times New Roman" w:cs="Times New Roman"/>
          <w:sz w:val="24"/>
          <w:szCs w:val="24"/>
        </w:rPr>
        <w:t xml:space="preserve"> қолданылатын әдістер мен </w:t>
      </w:r>
      <w:proofErr w:type="spellStart"/>
      <w:r w:rsidRPr="009D6A74">
        <w:rPr>
          <w:rFonts w:ascii="Times New Roman" w:hAnsi="Times New Roman" w:cs="Times New Roman"/>
          <w:sz w:val="24"/>
          <w:szCs w:val="24"/>
        </w:rPr>
        <w:t>технологияларды</w:t>
      </w:r>
      <w:proofErr w:type="spellEnd"/>
      <w:r w:rsidRPr="009D6A74">
        <w:rPr>
          <w:rFonts w:ascii="Times New Roman" w:hAnsi="Times New Roman" w:cs="Times New Roman"/>
          <w:sz w:val="24"/>
          <w:szCs w:val="24"/>
        </w:rPr>
        <w:t xml:space="preserve"> </w:t>
      </w:r>
      <w:proofErr w:type="spellStart"/>
      <w:r w:rsidRPr="009D6A74">
        <w:rPr>
          <w:rFonts w:ascii="Times New Roman" w:hAnsi="Times New Roman" w:cs="Times New Roman"/>
          <w:sz w:val="24"/>
          <w:szCs w:val="24"/>
        </w:rPr>
        <w:t>сипаттау</w:t>
      </w:r>
      <w:proofErr w:type="spellEnd"/>
      <w:r w:rsidRPr="009D6A74">
        <w:rPr>
          <w:rFonts w:ascii="Times New Roman" w:hAnsi="Times New Roman" w:cs="Times New Roman"/>
          <w:sz w:val="24"/>
          <w:szCs w:val="24"/>
        </w:rPr>
        <w:t xml:space="preserve"> (бағдарламалар, құралдар, </w:t>
      </w:r>
      <w:proofErr w:type="spellStart"/>
      <w:r w:rsidRPr="009D6A74">
        <w:rPr>
          <w:rFonts w:ascii="Times New Roman" w:hAnsi="Times New Roman" w:cs="Times New Roman"/>
          <w:sz w:val="24"/>
          <w:szCs w:val="24"/>
        </w:rPr>
        <w:t>негізгі</w:t>
      </w:r>
      <w:proofErr w:type="spellEnd"/>
      <w:r w:rsidRPr="009D6A74">
        <w:rPr>
          <w:rFonts w:ascii="Times New Roman" w:hAnsi="Times New Roman" w:cs="Times New Roman"/>
          <w:sz w:val="24"/>
          <w:szCs w:val="24"/>
        </w:rPr>
        <w:t xml:space="preserve"> </w:t>
      </w:r>
      <w:proofErr w:type="spellStart"/>
      <w:r w:rsidRPr="009D6A74">
        <w:rPr>
          <w:rFonts w:ascii="Times New Roman" w:hAnsi="Times New Roman" w:cs="Times New Roman"/>
          <w:sz w:val="24"/>
          <w:szCs w:val="24"/>
        </w:rPr>
        <w:t>нормативтік</w:t>
      </w:r>
      <w:proofErr w:type="spellEnd"/>
      <w:r w:rsidRPr="009D6A74">
        <w:rPr>
          <w:rFonts w:ascii="Times New Roman" w:hAnsi="Times New Roman" w:cs="Times New Roman"/>
          <w:sz w:val="24"/>
          <w:szCs w:val="24"/>
        </w:rPr>
        <w:t xml:space="preserve"> құжаттарға </w:t>
      </w:r>
      <w:proofErr w:type="spellStart"/>
      <w:r w:rsidRPr="009D6A74">
        <w:rPr>
          <w:rFonts w:ascii="Times New Roman" w:hAnsi="Times New Roman" w:cs="Times New Roman"/>
          <w:sz w:val="24"/>
          <w:szCs w:val="24"/>
        </w:rPr>
        <w:t>сілтемелер</w:t>
      </w:r>
      <w:proofErr w:type="spellEnd"/>
      <w:r w:rsidRPr="009D6A74">
        <w:rPr>
          <w:rFonts w:ascii="Times New Roman" w:hAnsi="Times New Roman" w:cs="Times New Roman"/>
          <w:sz w:val="24"/>
          <w:szCs w:val="24"/>
        </w:rPr>
        <w:t>, әдістер).</w:t>
      </w:r>
    </w:p>
    <w:p w:rsidR="00DE50A1" w:rsidRPr="00F24978" w:rsidRDefault="00DE50A1" w:rsidP="00D16F2B">
      <w:pPr>
        <w:spacing w:after="0" w:line="240" w:lineRule="auto"/>
        <w:jc w:val="center"/>
        <w:rPr>
          <w:rFonts w:ascii="Times New Roman" w:hAnsi="Times New Roman" w:cs="Times New Roman"/>
          <w:sz w:val="24"/>
          <w:szCs w:val="24"/>
        </w:rPr>
      </w:pPr>
    </w:p>
    <w:p w:rsidR="009D6A74" w:rsidRDefault="009D6A74" w:rsidP="009D6A74">
      <w:pPr>
        <w:pStyle w:val="a3"/>
        <w:spacing w:after="0" w:line="240" w:lineRule="auto"/>
        <w:rPr>
          <w:rFonts w:ascii="Times New Roman" w:hAnsi="Times New Roman" w:cs="Times New Roman"/>
          <w:b/>
          <w:sz w:val="24"/>
          <w:szCs w:val="24"/>
          <w:lang w:val="kk-KZ"/>
        </w:rPr>
      </w:pPr>
      <w:r w:rsidRPr="009D6A74">
        <w:rPr>
          <w:rFonts w:ascii="Times New Roman" w:hAnsi="Times New Roman" w:cs="Times New Roman"/>
          <w:b/>
          <w:sz w:val="24"/>
          <w:szCs w:val="24"/>
        </w:rPr>
        <w:t xml:space="preserve">Емтиханға </w:t>
      </w:r>
      <w:proofErr w:type="spellStart"/>
      <w:r w:rsidRPr="009D6A74">
        <w:rPr>
          <w:rFonts w:ascii="Times New Roman" w:hAnsi="Times New Roman" w:cs="Times New Roman"/>
          <w:b/>
          <w:sz w:val="24"/>
          <w:szCs w:val="24"/>
        </w:rPr>
        <w:t>енгізіл</w:t>
      </w:r>
      <w:proofErr w:type="spellEnd"/>
      <w:r>
        <w:rPr>
          <w:rFonts w:ascii="Times New Roman" w:hAnsi="Times New Roman" w:cs="Times New Roman"/>
          <w:b/>
          <w:sz w:val="24"/>
          <w:szCs w:val="24"/>
          <w:lang w:val="kk-KZ"/>
        </w:rPr>
        <w:t>еті</w:t>
      </w:r>
      <w:proofErr w:type="spellStart"/>
      <w:r w:rsidRPr="009D6A74">
        <w:rPr>
          <w:rFonts w:ascii="Times New Roman" w:hAnsi="Times New Roman" w:cs="Times New Roman"/>
          <w:b/>
          <w:sz w:val="24"/>
          <w:szCs w:val="24"/>
        </w:rPr>
        <w:t>н</w:t>
      </w:r>
      <w:proofErr w:type="spellEnd"/>
      <w:r w:rsidRPr="009D6A74">
        <w:rPr>
          <w:rFonts w:ascii="Times New Roman" w:hAnsi="Times New Roman" w:cs="Times New Roman"/>
          <w:b/>
          <w:sz w:val="24"/>
          <w:szCs w:val="24"/>
        </w:rPr>
        <w:t xml:space="preserve"> тақырыптар</w:t>
      </w:r>
      <w:r>
        <w:rPr>
          <w:rFonts w:ascii="Times New Roman" w:hAnsi="Times New Roman" w:cs="Times New Roman"/>
          <w:b/>
          <w:sz w:val="24"/>
          <w:szCs w:val="24"/>
          <w:lang w:val="kk-KZ"/>
        </w:rPr>
        <w:t xml:space="preserve">: </w:t>
      </w:r>
    </w:p>
    <w:p w:rsidR="009D6A74" w:rsidRPr="009D6A74" w:rsidRDefault="009D6A74" w:rsidP="009D6A74">
      <w:pPr>
        <w:pStyle w:val="a3"/>
        <w:spacing w:after="0" w:line="240" w:lineRule="auto"/>
        <w:rPr>
          <w:rFonts w:ascii="Times New Roman" w:hAnsi="Times New Roman" w:cs="Times New Roman"/>
          <w:sz w:val="24"/>
          <w:szCs w:val="24"/>
          <w:lang w:val="kk-KZ"/>
        </w:rPr>
      </w:pPr>
    </w:p>
    <w:p w:rsidR="009D6A74" w:rsidRPr="009D6A74" w:rsidRDefault="009D6A74" w:rsidP="009D6A74">
      <w:pPr>
        <w:spacing w:after="0" w:line="240" w:lineRule="auto"/>
        <w:rPr>
          <w:rFonts w:ascii="Times New Roman" w:hAnsi="Times New Roman" w:cs="Times New Roman"/>
          <w:sz w:val="24"/>
          <w:szCs w:val="24"/>
          <w:lang w:val="kk-KZ"/>
        </w:rPr>
      </w:pPr>
      <w:r w:rsidRPr="009D6A74">
        <w:rPr>
          <w:rFonts w:ascii="Times New Roman" w:hAnsi="Times New Roman" w:cs="Times New Roman"/>
          <w:sz w:val="24"/>
          <w:szCs w:val="24"/>
          <w:lang w:val="kk-KZ"/>
        </w:rPr>
        <w:t>1. PR мәтіні туралы түсінік. Мәтіндегі ойландыратын бастау</w:t>
      </w:r>
    </w:p>
    <w:p w:rsidR="009D6A74" w:rsidRPr="009D6A74" w:rsidRDefault="009D6A74" w:rsidP="009D6A74">
      <w:pPr>
        <w:spacing w:after="0" w:line="240" w:lineRule="auto"/>
        <w:rPr>
          <w:rFonts w:ascii="Times New Roman" w:hAnsi="Times New Roman" w:cs="Times New Roman"/>
          <w:sz w:val="24"/>
          <w:szCs w:val="24"/>
          <w:lang w:val="kk-KZ"/>
        </w:rPr>
      </w:pPr>
      <w:r w:rsidRPr="009D6A74">
        <w:rPr>
          <w:rFonts w:ascii="Times New Roman" w:hAnsi="Times New Roman" w:cs="Times New Roman"/>
          <w:sz w:val="24"/>
          <w:szCs w:val="24"/>
          <w:lang w:val="kk-KZ"/>
        </w:rPr>
        <w:t>2. Қолдану мақсаты бойынша PR құжаттарының жіктелуі</w:t>
      </w:r>
    </w:p>
    <w:p w:rsidR="009D6A74" w:rsidRPr="009D6A74" w:rsidRDefault="009D6A74" w:rsidP="009D6A74">
      <w:pPr>
        <w:spacing w:after="0" w:line="240" w:lineRule="auto"/>
        <w:rPr>
          <w:rFonts w:ascii="Times New Roman" w:hAnsi="Times New Roman" w:cs="Times New Roman"/>
          <w:sz w:val="24"/>
          <w:szCs w:val="24"/>
          <w:lang w:val="kk-KZ"/>
        </w:rPr>
      </w:pPr>
      <w:r w:rsidRPr="009D6A74">
        <w:rPr>
          <w:rFonts w:ascii="Times New Roman" w:hAnsi="Times New Roman" w:cs="Times New Roman"/>
          <w:sz w:val="24"/>
          <w:szCs w:val="24"/>
          <w:lang w:val="kk-KZ"/>
        </w:rPr>
        <w:t>3. PR материалдарының түрлері</w:t>
      </w:r>
    </w:p>
    <w:p w:rsidR="009D6A74" w:rsidRPr="009D6A74" w:rsidRDefault="009D6A74" w:rsidP="009D6A74">
      <w:pPr>
        <w:spacing w:after="0" w:line="240" w:lineRule="auto"/>
        <w:rPr>
          <w:rFonts w:ascii="Times New Roman" w:hAnsi="Times New Roman" w:cs="Times New Roman"/>
          <w:sz w:val="24"/>
          <w:szCs w:val="24"/>
          <w:lang w:val="kk-KZ"/>
        </w:rPr>
      </w:pPr>
      <w:r w:rsidRPr="009D6A74">
        <w:rPr>
          <w:rFonts w:ascii="Times New Roman" w:hAnsi="Times New Roman" w:cs="Times New Roman"/>
          <w:sz w:val="24"/>
          <w:szCs w:val="24"/>
          <w:lang w:val="kk-KZ"/>
        </w:rPr>
        <w:t>4. PR мәтіндерін ресімдеуге қойылатын талаптар</w:t>
      </w:r>
    </w:p>
    <w:p w:rsidR="009D6A74" w:rsidRPr="009D6A74" w:rsidRDefault="009D6A74" w:rsidP="009D6A74">
      <w:pPr>
        <w:spacing w:after="0" w:line="240" w:lineRule="auto"/>
        <w:rPr>
          <w:rFonts w:ascii="Times New Roman" w:hAnsi="Times New Roman" w:cs="Times New Roman"/>
          <w:sz w:val="24"/>
          <w:szCs w:val="24"/>
          <w:lang w:val="kk-KZ"/>
        </w:rPr>
      </w:pPr>
      <w:r w:rsidRPr="009D6A74">
        <w:rPr>
          <w:rFonts w:ascii="Times New Roman" w:hAnsi="Times New Roman" w:cs="Times New Roman"/>
          <w:sz w:val="24"/>
          <w:szCs w:val="24"/>
          <w:lang w:val="kk-KZ"/>
        </w:rPr>
        <w:t>5. Мәтін құрылымын құру модельдері</w:t>
      </w:r>
    </w:p>
    <w:p w:rsidR="009D6A74" w:rsidRPr="009D6A74" w:rsidRDefault="009D6A74" w:rsidP="009D6A74">
      <w:pPr>
        <w:spacing w:after="0" w:line="240" w:lineRule="auto"/>
        <w:rPr>
          <w:rFonts w:ascii="Times New Roman" w:hAnsi="Times New Roman" w:cs="Times New Roman"/>
          <w:sz w:val="24"/>
          <w:szCs w:val="24"/>
          <w:lang w:val="kk-KZ"/>
        </w:rPr>
      </w:pPr>
      <w:r w:rsidRPr="009D6A74">
        <w:rPr>
          <w:rFonts w:ascii="Times New Roman" w:hAnsi="Times New Roman" w:cs="Times New Roman"/>
          <w:sz w:val="24"/>
          <w:szCs w:val="24"/>
          <w:lang w:val="kk-KZ"/>
        </w:rPr>
        <w:t>6. Ақпараттық матер</w:t>
      </w:r>
      <w:r>
        <w:rPr>
          <w:rFonts w:ascii="Times New Roman" w:hAnsi="Times New Roman" w:cs="Times New Roman"/>
          <w:sz w:val="24"/>
          <w:szCs w:val="24"/>
          <w:lang w:val="kk-KZ"/>
        </w:rPr>
        <w:t>иалды берудің жанрлары, тілі және</w:t>
      </w:r>
      <w:r w:rsidRPr="009D6A74">
        <w:rPr>
          <w:rFonts w:ascii="Times New Roman" w:hAnsi="Times New Roman" w:cs="Times New Roman"/>
          <w:sz w:val="24"/>
          <w:szCs w:val="24"/>
          <w:lang w:val="kk-KZ"/>
        </w:rPr>
        <w:t xml:space="preserve"> стилі</w:t>
      </w:r>
    </w:p>
    <w:p w:rsidR="009D6A74" w:rsidRPr="009D6A74" w:rsidRDefault="009D6A74" w:rsidP="009D6A74">
      <w:pPr>
        <w:spacing w:after="0" w:line="240" w:lineRule="auto"/>
        <w:rPr>
          <w:rFonts w:ascii="Times New Roman" w:hAnsi="Times New Roman" w:cs="Times New Roman"/>
          <w:sz w:val="24"/>
          <w:szCs w:val="24"/>
          <w:lang w:val="kk-KZ"/>
        </w:rPr>
      </w:pPr>
      <w:r w:rsidRPr="009D6A74">
        <w:rPr>
          <w:rFonts w:ascii="Times New Roman" w:hAnsi="Times New Roman" w:cs="Times New Roman"/>
          <w:sz w:val="24"/>
          <w:szCs w:val="24"/>
          <w:lang w:val="kk-KZ"/>
        </w:rPr>
        <w:t>7. Ақпараттық құ</w:t>
      </w:r>
      <w:r>
        <w:rPr>
          <w:rFonts w:ascii="Times New Roman" w:hAnsi="Times New Roman" w:cs="Times New Roman"/>
          <w:sz w:val="24"/>
          <w:szCs w:val="24"/>
          <w:lang w:val="kk-KZ"/>
        </w:rPr>
        <w:t>жаттардың PR әсерлері және PR міндеттері</w:t>
      </w:r>
    </w:p>
    <w:p w:rsidR="009D6A74" w:rsidRPr="009D6A74" w:rsidRDefault="009D6A74" w:rsidP="009D6A74">
      <w:pPr>
        <w:spacing w:after="0" w:line="240" w:lineRule="auto"/>
        <w:rPr>
          <w:rFonts w:ascii="Times New Roman" w:hAnsi="Times New Roman" w:cs="Times New Roman"/>
          <w:sz w:val="24"/>
          <w:szCs w:val="24"/>
          <w:lang w:val="kk-KZ"/>
        </w:rPr>
      </w:pPr>
      <w:r w:rsidRPr="009D6A74">
        <w:rPr>
          <w:rFonts w:ascii="Times New Roman" w:hAnsi="Times New Roman" w:cs="Times New Roman"/>
          <w:sz w:val="24"/>
          <w:szCs w:val="24"/>
          <w:lang w:val="kk-KZ"/>
        </w:rPr>
        <w:t xml:space="preserve">8. «Тұтынушының портреті». Жеке </w:t>
      </w:r>
      <w:r>
        <w:rPr>
          <w:rFonts w:ascii="Times New Roman" w:hAnsi="Times New Roman" w:cs="Times New Roman"/>
          <w:sz w:val="24"/>
          <w:szCs w:val="24"/>
          <w:lang w:val="kk-KZ"/>
        </w:rPr>
        <w:t xml:space="preserve">образды </w:t>
      </w:r>
      <w:r w:rsidRPr="009D6A74">
        <w:rPr>
          <w:rFonts w:ascii="Times New Roman" w:hAnsi="Times New Roman" w:cs="Times New Roman"/>
          <w:sz w:val="24"/>
          <w:szCs w:val="24"/>
          <w:lang w:val="kk-KZ"/>
        </w:rPr>
        <w:t>PR мәтінінің функциясы ретінде</w:t>
      </w:r>
      <w:r>
        <w:rPr>
          <w:rFonts w:ascii="Times New Roman" w:hAnsi="Times New Roman" w:cs="Times New Roman"/>
          <w:sz w:val="24"/>
          <w:szCs w:val="24"/>
          <w:lang w:val="kk-KZ"/>
        </w:rPr>
        <w:t xml:space="preserve"> қарастыру</w:t>
      </w:r>
    </w:p>
    <w:p w:rsidR="009D6A74" w:rsidRPr="009D6A74" w:rsidRDefault="009D6A74" w:rsidP="009D6A74">
      <w:pPr>
        <w:spacing w:after="0" w:line="240" w:lineRule="auto"/>
        <w:rPr>
          <w:rFonts w:ascii="Times New Roman" w:hAnsi="Times New Roman" w:cs="Times New Roman"/>
          <w:sz w:val="24"/>
          <w:szCs w:val="24"/>
        </w:rPr>
      </w:pPr>
      <w:r w:rsidRPr="009D6A74">
        <w:rPr>
          <w:rFonts w:ascii="Times New Roman" w:hAnsi="Times New Roman" w:cs="Times New Roman"/>
          <w:sz w:val="24"/>
          <w:szCs w:val="24"/>
        </w:rPr>
        <w:lastRenderedPageBreak/>
        <w:t xml:space="preserve">9. БАҚ үшін мәтін </w:t>
      </w:r>
      <w:proofErr w:type="spellStart"/>
      <w:r w:rsidRPr="009D6A74">
        <w:rPr>
          <w:rFonts w:ascii="Times New Roman" w:hAnsi="Times New Roman" w:cs="Times New Roman"/>
          <w:sz w:val="24"/>
          <w:szCs w:val="24"/>
        </w:rPr>
        <w:t>дайындау</w:t>
      </w:r>
      <w:proofErr w:type="spellEnd"/>
      <w:r w:rsidRPr="009D6A74">
        <w:rPr>
          <w:rFonts w:ascii="Times New Roman" w:hAnsi="Times New Roman" w:cs="Times New Roman"/>
          <w:sz w:val="24"/>
          <w:szCs w:val="24"/>
        </w:rPr>
        <w:t xml:space="preserve"> </w:t>
      </w:r>
      <w:proofErr w:type="spellStart"/>
      <w:r w:rsidRPr="009D6A74">
        <w:rPr>
          <w:rFonts w:ascii="Times New Roman" w:hAnsi="Times New Roman" w:cs="Times New Roman"/>
          <w:sz w:val="24"/>
          <w:szCs w:val="24"/>
        </w:rPr>
        <w:t>техникасы</w:t>
      </w:r>
      <w:proofErr w:type="spellEnd"/>
    </w:p>
    <w:p w:rsidR="009D6A74" w:rsidRPr="009D6A74" w:rsidRDefault="009D6A74" w:rsidP="009D6A74">
      <w:pPr>
        <w:spacing w:after="0" w:line="240" w:lineRule="auto"/>
        <w:rPr>
          <w:rFonts w:ascii="Times New Roman" w:hAnsi="Times New Roman" w:cs="Times New Roman"/>
          <w:sz w:val="24"/>
          <w:szCs w:val="24"/>
        </w:rPr>
      </w:pPr>
      <w:r w:rsidRPr="009D6A74">
        <w:rPr>
          <w:rFonts w:ascii="Times New Roman" w:hAnsi="Times New Roman" w:cs="Times New Roman"/>
          <w:sz w:val="24"/>
          <w:szCs w:val="24"/>
        </w:rPr>
        <w:t xml:space="preserve">10. Жаңалық PR мәтіндерінің </w:t>
      </w:r>
      <w:proofErr w:type="spellStart"/>
      <w:r w:rsidRPr="009D6A74">
        <w:rPr>
          <w:rFonts w:ascii="Times New Roman" w:hAnsi="Times New Roman" w:cs="Times New Roman"/>
          <w:sz w:val="24"/>
          <w:szCs w:val="24"/>
        </w:rPr>
        <w:t>типологиясы</w:t>
      </w:r>
      <w:proofErr w:type="spellEnd"/>
      <w:r w:rsidRPr="009D6A74">
        <w:rPr>
          <w:rFonts w:ascii="Times New Roman" w:hAnsi="Times New Roman" w:cs="Times New Roman"/>
          <w:sz w:val="24"/>
          <w:szCs w:val="24"/>
        </w:rPr>
        <w:t>: пресс-релиз, мәлімдеме, жаңалықтар</w:t>
      </w:r>
    </w:p>
    <w:p w:rsidR="009D6A74" w:rsidRPr="009D6A74" w:rsidRDefault="009D6A74" w:rsidP="009D6A74">
      <w:pPr>
        <w:spacing w:after="0" w:line="240" w:lineRule="auto"/>
        <w:rPr>
          <w:rFonts w:ascii="Times New Roman" w:hAnsi="Times New Roman" w:cs="Times New Roman"/>
          <w:sz w:val="24"/>
          <w:szCs w:val="24"/>
        </w:rPr>
      </w:pPr>
      <w:r w:rsidRPr="009D6A74">
        <w:rPr>
          <w:rFonts w:ascii="Times New Roman" w:hAnsi="Times New Roman" w:cs="Times New Roman"/>
          <w:sz w:val="24"/>
          <w:szCs w:val="24"/>
        </w:rPr>
        <w:t xml:space="preserve">11. Оқиға мен аудитория арасындағы </w:t>
      </w:r>
      <w:proofErr w:type="spellStart"/>
      <w:r w:rsidRPr="009D6A74">
        <w:rPr>
          <w:rFonts w:ascii="Times New Roman" w:hAnsi="Times New Roman" w:cs="Times New Roman"/>
          <w:sz w:val="24"/>
          <w:szCs w:val="24"/>
        </w:rPr>
        <w:t>коммуникативті</w:t>
      </w:r>
      <w:proofErr w:type="spellEnd"/>
      <w:r w:rsidRPr="009D6A74">
        <w:rPr>
          <w:rFonts w:ascii="Times New Roman" w:hAnsi="Times New Roman" w:cs="Times New Roman"/>
          <w:sz w:val="24"/>
          <w:szCs w:val="24"/>
        </w:rPr>
        <w:t xml:space="preserve"> «</w:t>
      </w:r>
      <w:proofErr w:type="spellStart"/>
      <w:r w:rsidRPr="009D6A74">
        <w:rPr>
          <w:rFonts w:ascii="Times New Roman" w:hAnsi="Times New Roman" w:cs="Times New Roman"/>
          <w:sz w:val="24"/>
          <w:szCs w:val="24"/>
        </w:rPr>
        <w:t>делдал</w:t>
      </w:r>
      <w:proofErr w:type="spellEnd"/>
      <w:r w:rsidRPr="009D6A74">
        <w:rPr>
          <w:rFonts w:ascii="Times New Roman" w:hAnsi="Times New Roman" w:cs="Times New Roman"/>
          <w:sz w:val="24"/>
          <w:szCs w:val="24"/>
        </w:rPr>
        <w:t xml:space="preserve">» </w:t>
      </w:r>
      <w:proofErr w:type="spellStart"/>
      <w:r w:rsidRPr="009D6A74">
        <w:rPr>
          <w:rFonts w:ascii="Times New Roman" w:hAnsi="Times New Roman" w:cs="Times New Roman"/>
          <w:sz w:val="24"/>
          <w:szCs w:val="24"/>
        </w:rPr>
        <w:t>ретінде</w:t>
      </w:r>
      <w:proofErr w:type="spellEnd"/>
      <w:r w:rsidRPr="009D6A74">
        <w:rPr>
          <w:rFonts w:ascii="Times New Roman" w:hAnsi="Times New Roman" w:cs="Times New Roman"/>
          <w:sz w:val="24"/>
          <w:szCs w:val="24"/>
        </w:rPr>
        <w:t xml:space="preserve"> кадр құру, қайта құру, түсініктеме беру</w:t>
      </w:r>
    </w:p>
    <w:p w:rsidR="009D6A74" w:rsidRPr="009D6A74" w:rsidRDefault="009D6A74" w:rsidP="009D6A74">
      <w:pPr>
        <w:spacing w:after="0" w:line="240" w:lineRule="auto"/>
        <w:rPr>
          <w:rFonts w:ascii="Times New Roman" w:hAnsi="Times New Roman" w:cs="Times New Roman"/>
          <w:sz w:val="24"/>
          <w:szCs w:val="24"/>
        </w:rPr>
      </w:pPr>
      <w:r w:rsidRPr="009D6A74">
        <w:rPr>
          <w:rFonts w:ascii="Times New Roman" w:hAnsi="Times New Roman" w:cs="Times New Roman"/>
          <w:sz w:val="24"/>
          <w:szCs w:val="24"/>
        </w:rPr>
        <w:t xml:space="preserve">12. БАҚ-пен қарым-қатынастағы </w:t>
      </w:r>
      <w:proofErr w:type="spellStart"/>
      <w:r w:rsidRPr="009D6A74">
        <w:rPr>
          <w:rFonts w:ascii="Times New Roman" w:hAnsi="Times New Roman" w:cs="Times New Roman"/>
          <w:sz w:val="24"/>
          <w:szCs w:val="24"/>
        </w:rPr>
        <w:t>негізгі</w:t>
      </w:r>
      <w:proofErr w:type="spellEnd"/>
      <w:r w:rsidRPr="009D6A74">
        <w:rPr>
          <w:rFonts w:ascii="Times New Roman" w:hAnsi="Times New Roman" w:cs="Times New Roman"/>
          <w:sz w:val="24"/>
          <w:szCs w:val="24"/>
        </w:rPr>
        <w:t xml:space="preserve"> PR құжаттары. Компанияның «Қызыл </w:t>
      </w:r>
      <w:proofErr w:type="spellStart"/>
      <w:r w:rsidRPr="009D6A74">
        <w:rPr>
          <w:rFonts w:ascii="Times New Roman" w:hAnsi="Times New Roman" w:cs="Times New Roman"/>
          <w:sz w:val="24"/>
          <w:szCs w:val="24"/>
        </w:rPr>
        <w:t>папкасы</w:t>
      </w:r>
      <w:proofErr w:type="spellEnd"/>
      <w:r w:rsidRPr="009D6A74">
        <w:rPr>
          <w:rFonts w:ascii="Times New Roman" w:hAnsi="Times New Roman" w:cs="Times New Roman"/>
          <w:sz w:val="24"/>
          <w:szCs w:val="24"/>
        </w:rPr>
        <w:t>».</w:t>
      </w:r>
    </w:p>
    <w:p w:rsidR="009D6A74" w:rsidRPr="009D6A74" w:rsidRDefault="009D6A74" w:rsidP="009D6A74">
      <w:pPr>
        <w:spacing w:after="0" w:line="240" w:lineRule="auto"/>
        <w:rPr>
          <w:rFonts w:ascii="Times New Roman" w:hAnsi="Times New Roman" w:cs="Times New Roman"/>
          <w:sz w:val="24"/>
          <w:szCs w:val="24"/>
        </w:rPr>
      </w:pPr>
      <w:r w:rsidRPr="009D6A74">
        <w:rPr>
          <w:rFonts w:ascii="Times New Roman" w:hAnsi="Times New Roman" w:cs="Times New Roman"/>
          <w:sz w:val="24"/>
          <w:szCs w:val="24"/>
        </w:rPr>
        <w:t xml:space="preserve">13. Іс-әрекетке </w:t>
      </w:r>
      <w:proofErr w:type="spellStart"/>
      <w:r w:rsidRPr="009D6A74">
        <w:rPr>
          <w:rFonts w:ascii="Times New Roman" w:hAnsi="Times New Roman" w:cs="Times New Roman"/>
          <w:sz w:val="24"/>
          <w:szCs w:val="24"/>
        </w:rPr>
        <w:t>ынталандыратын</w:t>
      </w:r>
      <w:proofErr w:type="spellEnd"/>
      <w:r w:rsidRPr="009D6A74">
        <w:rPr>
          <w:rFonts w:ascii="Times New Roman" w:hAnsi="Times New Roman" w:cs="Times New Roman"/>
          <w:sz w:val="24"/>
          <w:szCs w:val="24"/>
        </w:rPr>
        <w:t xml:space="preserve"> мәтіндер</w:t>
      </w:r>
    </w:p>
    <w:p w:rsidR="006A6576" w:rsidRPr="00F24978" w:rsidRDefault="009D6A74" w:rsidP="009D6A74">
      <w:pPr>
        <w:spacing w:after="0" w:line="240" w:lineRule="auto"/>
        <w:rPr>
          <w:rFonts w:ascii="Times New Roman" w:hAnsi="Times New Roman" w:cs="Times New Roman"/>
          <w:b/>
          <w:sz w:val="24"/>
          <w:szCs w:val="24"/>
        </w:rPr>
      </w:pPr>
      <w:r w:rsidRPr="009D6A74">
        <w:rPr>
          <w:rFonts w:ascii="Times New Roman" w:hAnsi="Times New Roman" w:cs="Times New Roman"/>
          <w:sz w:val="24"/>
          <w:szCs w:val="24"/>
        </w:rPr>
        <w:t xml:space="preserve">14. Әлеуметтік </w:t>
      </w:r>
      <w:proofErr w:type="spellStart"/>
      <w:r w:rsidRPr="009D6A74">
        <w:rPr>
          <w:rFonts w:ascii="Times New Roman" w:hAnsi="Times New Roman" w:cs="Times New Roman"/>
          <w:sz w:val="24"/>
          <w:szCs w:val="24"/>
        </w:rPr>
        <w:t>желілер</w:t>
      </w:r>
      <w:proofErr w:type="spellEnd"/>
      <w:r w:rsidRPr="009D6A74">
        <w:rPr>
          <w:rFonts w:ascii="Times New Roman" w:hAnsi="Times New Roman" w:cs="Times New Roman"/>
          <w:sz w:val="24"/>
          <w:szCs w:val="24"/>
        </w:rPr>
        <w:t xml:space="preserve"> ақпараттық алаң </w:t>
      </w:r>
      <w:proofErr w:type="spellStart"/>
      <w:r w:rsidRPr="009D6A74">
        <w:rPr>
          <w:rFonts w:ascii="Times New Roman" w:hAnsi="Times New Roman" w:cs="Times New Roman"/>
          <w:sz w:val="24"/>
          <w:szCs w:val="24"/>
        </w:rPr>
        <w:t>ретінде</w:t>
      </w:r>
      <w:proofErr w:type="spellEnd"/>
    </w:p>
    <w:p w:rsidR="006B0291" w:rsidRDefault="006B0291" w:rsidP="00A0710F">
      <w:pPr>
        <w:spacing w:after="0" w:line="240" w:lineRule="auto"/>
        <w:jc w:val="center"/>
        <w:rPr>
          <w:rFonts w:ascii="Times New Roman" w:hAnsi="Times New Roman" w:cs="Times New Roman"/>
          <w:b/>
          <w:sz w:val="24"/>
          <w:szCs w:val="24"/>
          <w:lang w:val="kk-KZ"/>
        </w:rPr>
      </w:pPr>
    </w:p>
    <w:p w:rsidR="00C2156D" w:rsidRDefault="006B0291" w:rsidP="00A0710F">
      <w:pPr>
        <w:spacing w:after="0" w:line="240" w:lineRule="auto"/>
        <w:jc w:val="center"/>
        <w:rPr>
          <w:rFonts w:ascii="Times New Roman" w:hAnsi="Times New Roman" w:cs="Times New Roman"/>
          <w:sz w:val="24"/>
          <w:szCs w:val="24"/>
          <w:lang w:val="kk-KZ"/>
        </w:rPr>
      </w:pPr>
      <w:r>
        <w:rPr>
          <w:rFonts w:ascii="Times New Roman" w:hAnsi="Times New Roman" w:cs="Times New Roman"/>
          <w:b/>
          <w:sz w:val="24"/>
          <w:szCs w:val="24"/>
          <w:lang w:val="kk-KZ"/>
        </w:rPr>
        <w:t>Ұсынылатын әдебиеттер</w:t>
      </w:r>
      <w:r w:rsidR="00C2156D" w:rsidRPr="00F24978">
        <w:rPr>
          <w:rFonts w:ascii="Times New Roman" w:hAnsi="Times New Roman" w:cs="Times New Roman"/>
          <w:sz w:val="24"/>
          <w:szCs w:val="24"/>
        </w:rPr>
        <w:t>:</w:t>
      </w:r>
    </w:p>
    <w:p w:rsidR="006B0291" w:rsidRPr="006B0291" w:rsidRDefault="006B0291" w:rsidP="00A0710F">
      <w:pPr>
        <w:spacing w:after="0" w:line="240" w:lineRule="auto"/>
        <w:jc w:val="center"/>
        <w:rPr>
          <w:rFonts w:ascii="Times New Roman" w:hAnsi="Times New Roman" w:cs="Times New Roman"/>
          <w:b/>
          <w:sz w:val="24"/>
          <w:szCs w:val="24"/>
          <w:shd w:val="clear" w:color="auto" w:fill="FFFFFF"/>
          <w:lang w:val="kk-KZ"/>
        </w:rPr>
      </w:pPr>
    </w:p>
    <w:p w:rsidR="007C169D" w:rsidRPr="00684DB5" w:rsidRDefault="007C169D" w:rsidP="00684DB5">
      <w:pPr>
        <w:spacing w:after="0" w:line="240" w:lineRule="auto"/>
        <w:rPr>
          <w:rFonts w:ascii="Times New Roman" w:hAnsi="Times New Roman" w:cs="Times New Roman"/>
          <w:sz w:val="24"/>
          <w:szCs w:val="24"/>
        </w:rPr>
      </w:pPr>
      <w:r w:rsidRPr="00684DB5">
        <w:rPr>
          <w:rFonts w:ascii="Times New Roman" w:hAnsi="Times New Roman" w:cs="Times New Roman"/>
          <w:sz w:val="24"/>
          <w:szCs w:val="24"/>
        </w:rPr>
        <w:t xml:space="preserve">1. Данилина В., </w:t>
      </w:r>
      <w:proofErr w:type="spellStart"/>
      <w:r w:rsidRPr="00684DB5">
        <w:rPr>
          <w:rFonts w:ascii="Times New Roman" w:hAnsi="Times New Roman" w:cs="Times New Roman"/>
          <w:sz w:val="24"/>
          <w:szCs w:val="24"/>
        </w:rPr>
        <w:t>Луканина</w:t>
      </w:r>
      <w:proofErr w:type="spellEnd"/>
      <w:r w:rsidRPr="00684DB5">
        <w:rPr>
          <w:rFonts w:ascii="Times New Roman" w:hAnsi="Times New Roman" w:cs="Times New Roman"/>
          <w:sz w:val="24"/>
          <w:szCs w:val="24"/>
        </w:rPr>
        <w:t xml:space="preserve"> М. и др. Связи с общественностью. Составление документов: Теория и практика. - М.: Аспект Пресс, 2008. </w:t>
      </w:r>
    </w:p>
    <w:p w:rsidR="007C169D" w:rsidRPr="00684DB5" w:rsidRDefault="007C169D" w:rsidP="00684DB5">
      <w:pPr>
        <w:spacing w:after="0" w:line="240" w:lineRule="auto"/>
        <w:rPr>
          <w:rFonts w:ascii="Times New Roman" w:hAnsi="Times New Roman" w:cs="Times New Roman"/>
          <w:sz w:val="24"/>
          <w:szCs w:val="24"/>
        </w:rPr>
      </w:pPr>
      <w:r w:rsidRPr="00684DB5">
        <w:rPr>
          <w:rFonts w:ascii="Times New Roman" w:hAnsi="Times New Roman" w:cs="Times New Roman"/>
          <w:sz w:val="24"/>
          <w:szCs w:val="24"/>
        </w:rPr>
        <w:t xml:space="preserve">2. Киселев А. Теория и практика массовой информации: подготовка и создание </w:t>
      </w:r>
      <w:proofErr w:type="spellStart"/>
      <w:r w:rsidRPr="00684DB5">
        <w:rPr>
          <w:rFonts w:ascii="Times New Roman" w:hAnsi="Times New Roman" w:cs="Times New Roman"/>
          <w:sz w:val="24"/>
          <w:szCs w:val="24"/>
        </w:rPr>
        <w:t>медиатекста</w:t>
      </w:r>
      <w:proofErr w:type="spellEnd"/>
      <w:r w:rsidRPr="00684DB5">
        <w:rPr>
          <w:rFonts w:ascii="Times New Roman" w:hAnsi="Times New Roman" w:cs="Times New Roman"/>
          <w:sz w:val="24"/>
          <w:szCs w:val="24"/>
        </w:rPr>
        <w:t xml:space="preserve">. Учебник: Питер, 2011. </w:t>
      </w:r>
    </w:p>
    <w:p w:rsidR="007C169D" w:rsidRPr="00684DB5" w:rsidRDefault="007C169D" w:rsidP="00684DB5">
      <w:pPr>
        <w:spacing w:after="0" w:line="240" w:lineRule="auto"/>
        <w:rPr>
          <w:rFonts w:ascii="Times New Roman" w:hAnsi="Times New Roman" w:cs="Times New Roman"/>
          <w:sz w:val="24"/>
          <w:szCs w:val="24"/>
        </w:rPr>
      </w:pPr>
      <w:r w:rsidRPr="00684DB5">
        <w:rPr>
          <w:rFonts w:ascii="Times New Roman" w:hAnsi="Times New Roman" w:cs="Times New Roman"/>
          <w:sz w:val="24"/>
          <w:szCs w:val="24"/>
        </w:rPr>
        <w:t xml:space="preserve">3. 49 книг по написанию текстов для бизнеса </w:t>
      </w:r>
      <w:hyperlink r:id="rId5" w:history="1">
        <w:r w:rsidRPr="00684DB5">
          <w:rPr>
            <w:rStyle w:val="a5"/>
            <w:rFonts w:ascii="Times New Roman" w:hAnsi="Times New Roman" w:cs="Times New Roman"/>
            <w:sz w:val="24"/>
            <w:szCs w:val="24"/>
          </w:rPr>
          <w:t>https://vc.ru/marketing/70275-49-knig-po-napisaniyu-tekstov-dlya-biznesa</w:t>
        </w:r>
      </w:hyperlink>
    </w:p>
    <w:p w:rsidR="007C169D" w:rsidRPr="00684DB5" w:rsidRDefault="007C169D" w:rsidP="00684DB5">
      <w:pPr>
        <w:spacing w:after="0" w:line="240" w:lineRule="auto"/>
        <w:rPr>
          <w:rFonts w:ascii="Times New Roman" w:hAnsi="Times New Roman" w:cs="Times New Roman"/>
          <w:sz w:val="24"/>
          <w:szCs w:val="24"/>
        </w:rPr>
      </w:pPr>
      <w:r w:rsidRPr="00684DB5">
        <w:rPr>
          <w:rFonts w:ascii="Times New Roman" w:hAnsi="Times New Roman" w:cs="Times New Roman"/>
          <w:sz w:val="24"/>
          <w:szCs w:val="24"/>
        </w:rPr>
        <w:t xml:space="preserve">4. </w:t>
      </w:r>
      <w:proofErr w:type="spellStart"/>
      <w:r w:rsidRPr="00684DB5">
        <w:rPr>
          <w:rFonts w:ascii="Times New Roman" w:hAnsi="Times New Roman" w:cs="Times New Roman"/>
          <w:sz w:val="24"/>
          <w:szCs w:val="24"/>
        </w:rPr>
        <w:t>Балахонская</w:t>
      </w:r>
      <w:proofErr w:type="spellEnd"/>
      <w:r w:rsidRPr="00684DB5">
        <w:rPr>
          <w:rFonts w:ascii="Times New Roman" w:hAnsi="Times New Roman" w:cs="Times New Roman"/>
          <w:sz w:val="24"/>
          <w:szCs w:val="24"/>
        </w:rPr>
        <w:t xml:space="preserve"> Л.В. </w:t>
      </w:r>
      <w:r w:rsidRPr="00684DB5">
        <w:rPr>
          <w:rFonts w:ascii="Times New Roman" w:hAnsi="Times New Roman" w:cs="Times New Roman"/>
          <w:sz w:val="24"/>
          <w:szCs w:val="24"/>
          <w:lang w:val="en-US"/>
        </w:rPr>
        <w:t>PR</w:t>
      </w:r>
      <w:r w:rsidRPr="00684DB5">
        <w:rPr>
          <w:rFonts w:ascii="Times New Roman" w:hAnsi="Times New Roman" w:cs="Times New Roman"/>
          <w:sz w:val="24"/>
          <w:szCs w:val="24"/>
        </w:rPr>
        <w:t>-текст: структура, содержание и оформление. Санкт-Петербург. 2015</w:t>
      </w:r>
    </w:p>
    <w:p w:rsidR="007C169D" w:rsidRPr="00684DB5" w:rsidRDefault="007C169D" w:rsidP="00684DB5">
      <w:pPr>
        <w:spacing w:after="0" w:line="240" w:lineRule="auto"/>
        <w:rPr>
          <w:rFonts w:ascii="Times New Roman" w:hAnsi="Times New Roman" w:cs="Times New Roman"/>
          <w:sz w:val="24"/>
          <w:szCs w:val="24"/>
        </w:rPr>
      </w:pPr>
      <w:r w:rsidRPr="00684DB5">
        <w:rPr>
          <w:rFonts w:ascii="Times New Roman" w:hAnsi="Times New Roman" w:cs="Times New Roman"/>
          <w:sz w:val="24"/>
          <w:szCs w:val="24"/>
        </w:rPr>
        <w:t xml:space="preserve">5. </w:t>
      </w:r>
      <w:proofErr w:type="spellStart"/>
      <w:r w:rsidRPr="00684DB5">
        <w:rPr>
          <w:rFonts w:ascii="Times New Roman" w:hAnsi="Times New Roman" w:cs="Times New Roman"/>
          <w:sz w:val="24"/>
          <w:szCs w:val="24"/>
        </w:rPr>
        <w:t>Музалевский</w:t>
      </w:r>
      <w:proofErr w:type="spellEnd"/>
      <w:r w:rsidRPr="00684DB5">
        <w:rPr>
          <w:rFonts w:ascii="Times New Roman" w:hAnsi="Times New Roman" w:cs="Times New Roman"/>
          <w:sz w:val="24"/>
          <w:szCs w:val="24"/>
        </w:rPr>
        <w:t xml:space="preserve"> М. PR-проект: от проблемы к результату</w:t>
      </w:r>
    </w:p>
    <w:p w:rsidR="007C169D" w:rsidRPr="00684DB5" w:rsidRDefault="00654210" w:rsidP="00684DB5">
      <w:pPr>
        <w:spacing w:after="0" w:line="240" w:lineRule="auto"/>
        <w:rPr>
          <w:rFonts w:ascii="Times New Roman" w:hAnsi="Times New Roman" w:cs="Times New Roman"/>
          <w:sz w:val="24"/>
          <w:szCs w:val="24"/>
        </w:rPr>
      </w:pPr>
      <w:hyperlink r:id="rId6" w:history="1">
        <w:r w:rsidR="007C169D" w:rsidRPr="00684DB5">
          <w:rPr>
            <w:rStyle w:val="a5"/>
            <w:rFonts w:ascii="Times New Roman" w:hAnsi="Times New Roman" w:cs="Times New Roman"/>
            <w:sz w:val="24"/>
            <w:szCs w:val="24"/>
          </w:rPr>
          <w:t>https://www.studmed.ru/muzalevskiy-m-pr-proekt-ot-problemy-k-rezultatu_94db4696370.html</w:t>
        </w:r>
      </w:hyperlink>
    </w:p>
    <w:p w:rsidR="007C169D" w:rsidRPr="00684DB5" w:rsidRDefault="007C169D" w:rsidP="00684DB5">
      <w:pPr>
        <w:spacing w:after="0" w:line="240" w:lineRule="auto"/>
        <w:rPr>
          <w:rFonts w:ascii="Times New Roman" w:hAnsi="Times New Roman" w:cs="Times New Roman"/>
          <w:sz w:val="24"/>
          <w:szCs w:val="24"/>
        </w:rPr>
      </w:pPr>
      <w:r w:rsidRPr="00684DB5">
        <w:rPr>
          <w:rFonts w:ascii="Times New Roman" w:hAnsi="Times New Roman" w:cs="Times New Roman"/>
          <w:sz w:val="24"/>
          <w:szCs w:val="24"/>
        </w:rPr>
        <w:t xml:space="preserve">6. Дэвид </w:t>
      </w:r>
      <w:proofErr w:type="spellStart"/>
      <w:r w:rsidRPr="00684DB5">
        <w:rPr>
          <w:rFonts w:ascii="Times New Roman" w:hAnsi="Times New Roman" w:cs="Times New Roman"/>
          <w:sz w:val="24"/>
          <w:szCs w:val="24"/>
        </w:rPr>
        <w:t>Мирман</w:t>
      </w:r>
      <w:proofErr w:type="spellEnd"/>
      <w:r w:rsidRPr="00684DB5">
        <w:rPr>
          <w:rFonts w:ascii="Times New Roman" w:hAnsi="Times New Roman" w:cs="Times New Roman"/>
          <w:sz w:val="24"/>
          <w:szCs w:val="24"/>
        </w:rPr>
        <w:t xml:space="preserve"> Скотт. Новые правила маркетинга и PR. М.: </w:t>
      </w:r>
      <w:hyperlink r:id="rId7" w:history="1">
        <w:proofErr w:type="spellStart"/>
        <w:r w:rsidRPr="00684DB5">
          <w:rPr>
            <w:rStyle w:val="a5"/>
            <w:rFonts w:ascii="Times New Roman" w:hAnsi="Times New Roman" w:cs="Times New Roman"/>
            <w:sz w:val="24"/>
            <w:szCs w:val="24"/>
          </w:rPr>
          <w:t>Альпина</w:t>
        </w:r>
        <w:proofErr w:type="spellEnd"/>
        <w:r w:rsidRPr="00684DB5">
          <w:rPr>
            <w:rStyle w:val="a5"/>
            <w:rFonts w:ascii="Times New Roman" w:hAnsi="Times New Roman" w:cs="Times New Roman"/>
            <w:sz w:val="24"/>
            <w:szCs w:val="24"/>
          </w:rPr>
          <w:t xml:space="preserve"> </w:t>
        </w:r>
        <w:proofErr w:type="spellStart"/>
        <w:r w:rsidRPr="00684DB5">
          <w:rPr>
            <w:rStyle w:val="a5"/>
            <w:rFonts w:ascii="Times New Roman" w:hAnsi="Times New Roman" w:cs="Times New Roman"/>
            <w:sz w:val="24"/>
            <w:szCs w:val="24"/>
          </w:rPr>
          <w:t>Паблишер</w:t>
        </w:r>
        <w:proofErr w:type="spellEnd"/>
      </w:hyperlink>
      <w:r w:rsidRPr="00684DB5">
        <w:rPr>
          <w:rFonts w:ascii="Times New Roman" w:hAnsi="Times New Roman" w:cs="Times New Roman"/>
          <w:sz w:val="24"/>
          <w:szCs w:val="24"/>
        </w:rPr>
        <w:t>. 2015</w:t>
      </w:r>
    </w:p>
    <w:p w:rsidR="007C169D" w:rsidRPr="00684DB5" w:rsidRDefault="007C169D" w:rsidP="00684DB5">
      <w:pPr>
        <w:spacing w:after="0" w:line="240" w:lineRule="auto"/>
        <w:rPr>
          <w:rFonts w:ascii="Times New Roman" w:hAnsi="Times New Roman" w:cs="Times New Roman"/>
          <w:sz w:val="24"/>
          <w:szCs w:val="24"/>
        </w:rPr>
      </w:pPr>
      <w:r w:rsidRPr="00684DB5">
        <w:rPr>
          <w:rFonts w:ascii="Times New Roman" w:hAnsi="Times New Roman" w:cs="Times New Roman"/>
          <w:sz w:val="24"/>
          <w:szCs w:val="24"/>
        </w:rPr>
        <w:t>7. Сазерленд Д. Революционный метод управления проектами. М. Изд.: Манн, Иванов и Фербер, 2016</w:t>
      </w:r>
    </w:p>
    <w:p w:rsidR="007C169D" w:rsidRPr="00684DB5" w:rsidRDefault="007C169D" w:rsidP="00684DB5">
      <w:pPr>
        <w:spacing w:after="0" w:line="240" w:lineRule="auto"/>
        <w:rPr>
          <w:rFonts w:ascii="Times New Roman" w:hAnsi="Times New Roman" w:cs="Times New Roman"/>
          <w:sz w:val="24"/>
          <w:szCs w:val="24"/>
        </w:rPr>
      </w:pPr>
      <w:r w:rsidRPr="00684DB5">
        <w:rPr>
          <w:rFonts w:ascii="Times New Roman" w:hAnsi="Times New Roman" w:cs="Times New Roman"/>
          <w:sz w:val="24"/>
          <w:szCs w:val="24"/>
        </w:rPr>
        <w:t>8. Кара-Мурза С.Г. Манипуляция сознанием. М., 2010.</w:t>
      </w:r>
    </w:p>
    <w:p w:rsidR="007C169D" w:rsidRPr="00684DB5" w:rsidRDefault="007C169D" w:rsidP="00684DB5">
      <w:pPr>
        <w:spacing w:after="0" w:line="240" w:lineRule="auto"/>
        <w:rPr>
          <w:rFonts w:ascii="Times New Roman" w:hAnsi="Times New Roman" w:cs="Times New Roman"/>
          <w:sz w:val="24"/>
          <w:szCs w:val="24"/>
        </w:rPr>
      </w:pPr>
      <w:r w:rsidRPr="00684DB5">
        <w:rPr>
          <w:rFonts w:ascii="Times New Roman" w:hAnsi="Times New Roman" w:cs="Times New Roman"/>
          <w:sz w:val="24"/>
          <w:szCs w:val="24"/>
        </w:rPr>
        <w:t xml:space="preserve">9. Массовый открытый </w:t>
      </w:r>
      <w:proofErr w:type="spellStart"/>
      <w:r w:rsidRPr="00684DB5">
        <w:rPr>
          <w:rFonts w:ascii="Times New Roman" w:hAnsi="Times New Roman" w:cs="Times New Roman"/>
          <w:sz w:val="24"/>
          <w:szCs w:val="24"/>
        </w:rPr>
        <w:t>онлайн-курс</w:t>
      </w:r>
      <w:proofErr w:type="spellEnd"/>
      <w:r w:rsidRPr="00684DB5">
        <w:rPr>
          <w:rFonts w:ascii="Times New Roman" w:hAnsi="Times New Roman" w:cs="Times New Roman"/>
          <w:sz w:val="24"/>
          <w:szCs w:val="24"/>
        </w:rPr>
        <w:t xml:space="preserve"> (МООК) «</w:t>
      </w:r>
      <w:proofErr w:type="spellStart"/>
      <w:r w:rsidRPr="00684DB5">
        <w:rPr>
          <w:rFonts w:ascii="Times New Roman" w:hAnsi="Times New Roman" w:cs="Times New Roman"/>
          <w:sz w:val="24"/>
          <w:szCs w:val="24"/>
        </w:rPr>
        <w:t>High-ImpactBusinessWriting</w:t>
      </w:r>
      <w:proofErr w:type="spellEnd"/>
      <w:r w:rsidRPr="00684DB5">
        <w:rPr>
          <w:rFonts w:ascii="Times New Roman" w:hAnsi="Times New Roman" w:cs="Times New Roman"/>
          <w:sz w:val="24"/>
          <w:szCs w:val="24"/>
        </w:rPr>
        <w:t xml:space="preserve">» по адресу: </w:t>
      </w:r>
      <w:hyperlink r:id="rId8" w:history="1">
        <w:r w:rsidRPr="00684DB5">
          <w:rPr>
            <w:rStyle w:val="a5"/>
            <w:rFonts w:ascii="Times New Roman" w:hAnsi="Times New Roman" w:cs="Times New Roman"/>
            <w:sz w:val="24"/>
            <w:szCs w:val="24"/>
          </w:rPr>
          <w:t>https://www.coursera.org/learn/business-writing</w:t>
        </w:r>
      </w:hyperlink>
    </w:p>
    <w:p w:rsidR="007C169D" w:rsidRPr="00684DB5" w:rsidRDefault="007C169D" w:rsidP="00684DB5">
      <w:pPr>
        <w:spacing w:after="0" w:line="240" w:lineRule="auto"/>
        <w:rPr>
          <w:rStyle w:val="a5"/>
          <w:rFonts w:ascii="Times New Roman" w:hAnsi="Times New Roman" w:cs="Times New Roman"/>
          <w:sz w:val="24"/>
          <w:szCs w:val="24"/>
          <w:lang w:val="kk-KZ"/>
        </w:rPr>
      </w:pPr>
      <w:r w:rsidRPr="00684DB5">
        <w:rPr>
          <w:rFonts w:ascii="Times New Roman" w:hAnsi="Times New Roman" w:cs="Times New Roman"/>
          <w:sz w:val="24"/>
          <w:szCs w:val="24"/>
        </w:rPr>
        <w:t xml:space="preserve">10. </w:t>
      </w:r>
      <w:hyperlink r:id="rId9" w:history="1">
        <w:r w:rsidRPr="00684DB5">
          <w:rPr>
            <w:rStyle w:val="a5"/>
            <w:rFonts w:ascii="Times New Roman" w:hAnsi="Times New Roman" w:cs="Times New Roman"/>
            <w:sz w:val="24"/>
            <w:szCs w:val="24"/>
            <w:lang w:val="kk-KZ"/>
          </w:rPr>
          <w:t>https://school.cabar.asia/ru/course/kurs-vvedenie-v-storitelling-dlja-zhurnalistov-i-blogerov/</w:t>
        </w:r>
      </w:hyperlink>
    </w:p>
    <w:p w:rsidR="00F24978" w:rsidRPr="00684DB5" w:rsidRDefault="007C169D" w:rsidP="00684DB5">
      <w:pPr>
        <w:spacing w:after="0" w:line="240" w:lineRule="auto"/>
        <w:jc w:val="both"/>
        <w:rPr>
          <w:rFonts w:ascii="Times New Roman" w:hAnsi="Times New Roman" w:cs="Times New Roman"/>
          <w:sz w:val="24"/>
          <w:szCs w:val="24"/>
          <w:lang w:val="kk-KZ" w:eastAsia="ru-RU"/>
        </w:rPr>
      </w:pPr>
      <w:r w:rsidRPr="00684DB5">
        <w:rPr>
          <w:rStyle w:val="a5"/>
          <w:rFonts w:ascii="Times New Roman" w:hAnsi="Times New Roman" w:cs="Times New Roman"/>
          <w:sz w:val="24"/>
          <w:szCs w:val="24"/>
          <w:lang w:val="kk-KZ"/>
        </w:rPr>
        <w:t xml:space="preserve">11. </w:t>
      </w:r>
      <w:sdt>
        <w:sdtPr>
          <w:rPr>
            <w:rFonts w:ascii="Times New Roman" w:hAnsi="Times New Roman" w:cs="Times New Roman"/>
            <w:color w:val="0563C1" w:themeColor="hyperlink"/>
            <w:sz w:val="24"/>
            <w:szCs w:val="24"/>
            <w:u w:val="single"/>
          </w:rPr>
          <w:tag w:val="goog_rdk_26"/>
          <w:id w:val="1508719634"/>
        </w:sdtPr>
        <w:sdtContent>
          <w:r w:rsidRPr="00684DB5">
            <w:rPr>
              <w:rStyle w:val="a5"/>
              <w:rFonts w:ascii="Times New Roman" w:hAnsi="Times New Roman" w:cs="Times New Roman"/>
              <w:sz w:val="24"/>
              <w:szCs w:val="24"/>
              <w:lang w:val="kk-KZ"/>
            </w:rPr>
            <w:t>https://school.cabar.asia/ru/course/na-puti-k-frilans-zhurnalistike/</w:t>
          </w:r>
        </w:sdtContent>
      </w:sdt>
    </w:p>
    <w:p w:rsidR="00684DB5" w:rsidRPr="009D6A74" w:rsidRDefault="00684DB5" w:rsidP="00F24978">
      <w:pPr>
        <w:pStyle w:val="1"/>
        <w:rPr>
          <w:sz w:val="24"/>
          <w:lang w:val="kk-KZ"/>
        </w:rPr>
      </w:pPr>
    </w:p>
    <w:p w:rsidR="00F24978" w:rsidRDefault="006B0291" w:rsidP="006B0291">
      <w:pPr>
        <w:pStyle w:val="1"/>
        <w:rPr>
          <w:sz w:val="24"/>
          <w:lang w:val="kk-KZ"/>
        </w:rPr>
      </w:pPr>
      <w:r w:rsidRPr="006B0291">
        <w:rPr>
          <w:sz w:val="24"/>
        </w:rPr>
        <w:t xml:space="preserve">Шығармашылық </w:t>
      </w:r>
      <w:proofErr w:type="spellStart"/>
      <w:r w:rsidRPr="006B0291">
        <w:rPr>
          <w:sz w:val="24"/>
        </w:rPr>
        <w:t>тапсырманы</w:t>
      </w:r>
      <w:proofErr w:type="spellEnd"/>
      <w:r w:rsidRPr="006B0291">
        <w:rPr>
          <w:sz w:val="24"/>
        </w:rPr>
        <w:t xml:space="preserve"> бағалау </w:t>
      </w:r>
      <w:proofErr w:type="spellStart"/>
      <w:r w:rsidRPr="006B0291">
        <w:rPr>
          <w:sz w:val="24"/>
        </w:rPr>
        <w:t>критерийлері</w:t>
      </w:r>
      <w:proofErr w:type="spellEnd"/>
    </w:p>
    <w:p w:rsidR="006B0291" w:rsidRPr="006B0291" w:rsidRDefault="006B0291" w:rsidP="006B0291">
      <w:pPr>
        <w:rPr>
          <w:lang w:val="kk-KZ" w:eastAsia="ru-RU"/>
        </w:rPr>
      </w:pPr>
    </w:p>
    <w:tbl>
      <w:tblPr>
        <w:tblStyle w:val="aa"/>
        <w:tblW w:w="0" w:type="auto"/>
        <w:tblLook w:val="04A0"/>
      </w:tblPr>
      <w:tblGrid>
        <w:gridCol w:w="2371"/>
        <w:gridCol w:w="4991"/>
        <w:gridCol w:w="1983"/>
      </w:tblGrid>
      <w:tr w:rsidR="00F24978" w:rsidRPr="00F24978" w:rsidTr="00F806EC">
        <w:tc>
          <w:tcPr>
            <w:tcW w:w="2371" w:type="dxa"/>
          </w:tcPr>
          <w:p w:rsidR="00F24978" w:rsidRPr="00F24978" w:rsidRDefault="00F24978" w:rsidP="00F806EC">
            <w:pPr>
              <w:rPr>
                <w:rFonts w:ascii="Times New Roman" w:hAnsi="Times New Roman" w:cs="Times New Roman"/>
                <w:sz w:val="24"/>
                <w:szCs w:val="24"/>
                <w:lang w:eastAsia="ru-RU"/>
              </w:rPr>
            </w:pPr>
            <w:r w:rsidRPr="00F24978">
              <w:rPr>
                <w:rFonts w:ascii="Times New Roman" w:hAnsi="Times New Roman" w:cs="Times New Roman"/>
                <w:sz w:val="24"/>
                <w:szCs w:val="24"/>
                <w:lang w:eastAsia="ru-RU"/>
              </w:rPr>
              <w:t>Критерий</w:t>
            </w:r>
          </w:p>
        </w:tc>
        <w:tc>
          <w:tcPr>
            <w:tcW w:w="4991" w:type="dxa"/>
          </w:tcPr>
          <w:p w:rsidR="00F24978" w:rsidRPr="00F24978" w:rsidRDefault="006B0291" w:rsidP="006B0291">
            <w:pPr>
              <w:rPr>
                <w:rFonts w:ascii="Times New Roman" w:hAnsi="Times New Roman" w:cs="Times New Roman"/>
                <w:sz w:val="24"/>
                <w:szCs w:val="24"/>
                <w:lang w:eastAsia="ru-RU"/>
              </w:rPr>
            </w:pPr>
            <w:r>
              <w:rPr>
                <w:rFonts w:ascii="Times New Roman" w:hAnsi="Times New Roman" w:cs="Times New Roman"/>
                <w:sz w:val="24"/>
                <w:szCs w:val="24"/>
                <w:lang w:val="kk-KZ" w:eastAsia="ru-RU"/>
              </w:rPr>
              <w:t>Шығармашылық тапсырмаға қойылатын талаптар</w:t>
            </w:r>
          </w:p>
        </w:tc>
        <w:tc>
          <w:tcPr>
            <w:tcW w:w="1983" w:type="dxa"/>
          </w:tcPr>
          <w:p w:rsidR="00F24978" w:rsidRPr="006B0291" w:rsidRDefault="006B0291" w:rsidP="00F806EC">
            <w:pPr>
              <w:rPr>
                <w:rFonts w:ascii="Times New Roman" w:hAnsi="Times New Roman" w:cs="Times New Roman"/>
                <w:sz w:val="24"/>
                <w:szCs w:val="24"/>
                <w:lang w:val="kk-KZ"/>
              </w:rPr>
            </w:pPr>
            <w:r>
              <w:rPr>
                <w:rFonts w:ascii="Times New Roman" w:hAnsi="Times New Roman" w:cs="Times New Roman"/>
                <w:sz w:val="24"/>
                <w:szCs w:val="24"/>
                <w:lang w:val="kk-KZ"/>
              </w:rPr>
              <w:t>Балдың шекті саны</w:t>
            </w:r>
          </w:p>
        </w:tc>
      </w:tr>
      <w:tr w:rsidR="00F24978" w:rsidRPr="00F24978" w:rsidTr="00F806EC">
        <w:tc>
          <w:tcPr>
            <w:tcW w:w="2371" w:type="dxa"/>
          </w:tcPr>
          <w:p w:rsidR="00F24978" w:rsidRPr="00F24978" w:rsidRDefault="006B0291" w:rsidP="00F806EC">
            <w:pPr>
              <w:rPr>
                <w:rFonts w:ascii="Times New Roman" w:hAnsi="Times New Roman" w:cs="Times New Roman"/>
                <w:sz w:val="24"/>
                <w:szCs w:val="24"/>
                <w:lang w:eastAsia="ru-RU"/>
              </w:rPr>
            </w:pPr>
            <w:r w:rsidRPr="006B0291">
              <w:rPr>
                <w:rFonts w:ascii="Times New Roman" w:hAnsi="Times New Roman" w:cs="Times New Roman"/>
                <w:sz w:val="24"/>
                <w:szCs w:val="24"/>
              </w:rPr>
              <w:t xml:space="preserve">Теориялық </w:t>
            </w:r>
            <w:proofErr w:type="spellStart"/>
            <w:r w:rsidRPr="006B0291">
              <w:rPr>
                <w:rFonts w:ascii="Times New Roman" w:hAnsi="Times New Roman" w:cs="Times New Roman"/>
                <w:sz w:val="24"/>
                <w:szCs w:val="24"/>
              </w:rPr>
              <w:t>материалды</w:t>
            </w:r>
            <w:proofErr w:type="spellEnd"/>
            <w:r w:rsidRPr="006B0291">
              <w:rPr>
                <w:rFonts w:ascii="Times New Roman" w:hAnsi="Times New Roman" w:cs="Times New Roman"/>
                <w:sz w:val="24"/>
                <w:szCs w:val="24"/>
              </w:rPr>
              <w:t xml:space="preserve"> </w:t>
            </w:r>
            <w:proofErr w:type="spellStart"/>
            <w:r w:rsidRPr="006B0291">
              <w:rPr>
                <w:rFonts w:ascii="Times New Roman" w:hAnsi="Times New Roman" w:cs="Times New Roman"/>
                <w:sz w:val="24"/>
                <w:szCs w:val="24"/>
              </w:rPr>
              <w:t>білу</w:t>
            </w:r>
            <w:proofErr w:type="spellEnd"/>
            <w:r w:rsidRPr="006B0291">
              <w:rPr>
                <w:rFonts w:ascii="Times New Roman" w:hAnsi="Times New Roman" w:cs="Times New Roman"/>
                <w:sz w:val="24"/>
                <w:szCs w:val="24"/>
              </w:rPr>
              <w:t xml:space="preserve"> және түсіну</w:t>
            </w:r>
          </w:p>
        </w:tc>
        <w:tc>
          <w:tcPr>
            <w:tcW w:w="4991" w:type="dxa"/>
          </w:tcPr>
          <w:p w:rsidR="006B0291" w:rsidRPr="006B0291" w:rsidRDefault="006B0291" w:rsidP="006B0291">
            <w:pPr>
              <w:rPr>
                <w:rFonts w:ascii="Times New Roman" w:hAnsi="Times New Roman" w:cs="Times New Roman"/>
                <w:sz w:val="24"/>
                <w:szCs w:val="24"/>
              </w:rPr>
            </w:pPr>
            <w:r w:rsidRPr="006B0291">
              <w:rPr>
                <w:rFonts w:ascii="Times New Roman" w:hAnsi="Times New Roman" w:cs="Times New Roman"/>
                <w:sz w:val="24"/>
                <w:szCs w:val="24"/>
              </w:rPr>
              <w:t xml:space="preserve">- қарастырылатын ұғымдар нақты және толық анықталған, сәйкес </w:t>
            </w:r>
            <w:proofErr w:type="spellStart"/>
            <w:r w:rsidRPr="006B0291">
              <w:rPr>
                <w:rFonts w:ascii="Times New Roman" w:hAnsi="Times New Roman" w:cs="Times New Roman"/>
                <w:sz w:val="24"/>
                <w:szCs w:val="24"/>
              </w:rPr>
              <w:t>мысалдар</w:t>
            </w:r>
            <w:proofErr w:type="spellEnd"/>
            <w:r w:rsidRPr="006B0291">
              <w:rPr>
                <w:rFonts w:ascii="Times New Roman" w:hAnsi="Times New Roman" w:cs="Times New Roman"/>
                <w:sz w:val="24"/>
                <w:szCs w:val="24"/>
              </w:rPr>
              <w:t xml:space="preserve"> </w:t>
            </w:r>
            <w:proofErr w:type="spellStart"/>
            <w:r w:rsidRPr="006B0291">
              <w:rPr>
                <w:rFonts w:ascii="Times New Roman" w:hAnsi="Times New Roman" w:cs="Times New Roman"/>
                <w:sz w:val="24"/>
                <w:szCs w:val="24"/>
              </w:rPr>
              <w:t>келтірілген</w:t>
            </w:r>
            <w:proofErr w:type="spellEnd"/>
            <w:r w:rsidRPr="006B0291">
              <w:rPr>
                <w:rFonts w:ascii="Times New Roman" w:hAnsi="Times New Roman" w:cs="Times New Roman"/>
                <w:sz w:val="24"/>
                <w:szCs w:val="24"/>
              </w:rPr>
              <w:t>;</w:t>
            </w:r>
          </w:p>
          <w:p w:rsidR="006B0291" w:rsidRPr="006B0291" w:rsidRDefault="006B0291" w:rsidP="006B0291">
            <w:pPr>
              <w:rPr>
                <w:rFonts w:ascii="Times New Roman" w:hAnsi="Times New Roman" w:cs="Times New Roman"/>
                <w:sz w:val="24"/>
                <w:szCs w:val="24"/>
              </w:rPr>
            </w:pPr>
            <w:r w:rsidRPr="006B0291">
              <w:rPr>
                <w:rFonts w:ascii="Times New Roman" w:hAnsi="Times New Roman" w:cs="Times New Roman"/>
                <w:sz w:val="24"/>
                <w:szCs w:val="24"/>
              </w:rPr>
              <w:t xml:space="preserve">- қолданылған ұғымдар тақырыпқа қатаң сәйкес </w:t>
            </w:r>
            <w:proofErr w:type="spellStart"/>
            <w:r w:rsidRPr="006B0291">
              <w:rPr>
                <w:rFonts w:ascii="Times New Roman" w:hAnsi="Times New Roman" w:cs="Times New Roman"/>
                <w:sz w:val="24"/>
                <w:szCs w:val="24"/>
              </w:rPr>
              <w:t>келеді</w:t>
            </w:r>
            <w:proofErr w:type="spellEnd"/>
            <w:r w:rsidRPr="006B0291">
              <w:rPr>
                <w:rFonts w:ascii="Times New Roman" w:hAnsi="Times New Roman" w:cs="Times New Roman"/>
                <w:sz w:val="24"/>
                <w:szCs w:val="24"/>
              </w:rPr>
              <w:t>;</w:t>
            </w:r>
          </w:p>
          <w:p w:rsidR="00F24978" w:rsidRPr="00F24978" w:rsidRDefault="006B0291" w:rsidP="006B0291">
            <w:pPr>
              <w:rPr>
                <w:rFonts w:ascii="Times New Roman" w:hAnsi="Times New Roman" w:cs="Times New Roman"/>
                <w:sz w:val="24"/>
                <w:szCs w:val="24"/>
                <w:lang w:eastAsia="ru-RU"/>
              </w:rPr>
            </w:pPr>
            <w:r w:rsidRPr="006B0291">
              <w:rPr>
                <w:rFonts w:ascii="Times New Roman" w:hAnsi="Times New Roman" w:cs="Times New Roman"/>
                <w:sz w:val="24"/>
                <w:szCs w:val="24"/>
              </w:rPr>
              <w:t xml:space="preserve">- жұмысты орындаудағы </w:t>
            </w:r>
            <w:proofErr w:type="spellStart"/>
            <w:r w:rsidRPr="006B0291">
              <w:rPr>
                <w:rFonts w:ascii="Times New Roman" w:hAnsi="Times New Roman" w:cs="Times New Roman"/>
                <w:sz w:val="24"/>
                <w:szCs w:val="24"/>
              </w:rPr>
              <w:t>дербестік</w:t>
            </w:r>
            <w:proofErr w:type="spellEnd"/>
          </w:p>
        </w:tc>
        <w:tc>
          <w:tcPr>
            <w:tcW w:w="1983" w:type="dxa"/>
          </w:tcPr>
          <w:p w:rsidR="00F24978" w:rsidRPr="00F24978" w:rsidRDefault="00F24978" w:rsidP="00F806EC">
            <w:pPr>
              <w:jc w:val="center"/>
              <w:rPr>
                <w:rFonts w:ascii="Times New Roman" w:hAnsi="Times New Roman" w:cs="Times New Roman"/>
                <w:sz w:val="24"/>
                <w:szCs w:val="24"/>
                <w:lang w:val="en-US" w:eastAsia="ru-RU"/>
              </w:rPr>
            </w:pPr>
            <w:r w:rsidRPr="00F24978">
              <w:rPr>
                <w:rFonts w:ascii="Times New Roman" w:hAnsi="Times New Roman" w:cs="Times New Roman"/>
                <w:sz w:val="24"/>
                <w:szCs w:val="24"/>
                <w:lang w:val="en-US" w:eastAsia="ru-RU"/>
              </w:rPr>
              <w:t>30</w:t>
            </w:r>
          </w:p>
        </w:tc>
      </w:tr>
      <w:tr w:rsidR="00F24978" w:rsidRPr="00F24978" w:rsidTr="00F806EC">
        <w:tc>
          <w:tcPr>
            <w:tcW w:w="2371" w:type="dxa"/>
          </w:tcPr>
          <w:p w:rsidR="00F24978" w:rsidRPr="00F24978" w:rsidRDefault="006B0291" w:rsidP="00F806EC">
            <w:pPr>
              <w:rPr>
                <w:rFonts w:ascii="Times New Roman" w:hAnsi="Times New Roman" w:cs="Times New Roman"/>
                <w:sz w:val="24"/>
                <w:szCs w:val="24"/>
                <w:lang w:eastAsia="ru-RU"/>
              </w:rPr>
            </w:pPr>
            <w:r w:rsidRPr="006B0291">
              <w:rPr>
                <w:rFonts w:ascii="Times New Roman" w:hAnsi="Times New Roman" w:cs="Times New Roman"/>
                <w:sz w:val="24"/>
                <w:szCs w:val="24"/>
              </w:rPr>
              <w:t xml:space="preserve">Ақпаратты </w:t>
            </w:r>
            <w:proofErr w:type="spellStart"/>
            <w:r w:rsidRPr="006B0291">
              <w:rPr>
                <w:rFonts w:ascii="Times New Roman" w:hAnsi="Times New Roman" w:cs="Times New Roman"/>
                <w:sz w:val="24"/>
                <w:szCs w:val="24"/>
              </w:rPr>
              <w:t>талдау</w:t>
            </w:r>
            <w:proofErr w:type="spellEnd"/>
            <w:r w:rsidRPr="006B0291">
              <w:rPr>
                <w:rFonts w:ascii="Times New Roman" w:hAnsi="Times New Roman" w:cs="Times New Roman"/>
                <w:sz w:val="24"/>
                <w:szCs w:val="24"/>
              </w:rPr>
              <w:t xml:space="preserve"> және бағалау</w:t>
            </w:r>
          </w:p>
        </w:tc>
        <w:tc>
          <w:tcPr>
            <w:tcW w:w="4991" w:type="dxa"/>
          </w:tcPr>
          <w:p w:rsidR="006B0291" w:rsidRPr="006B0291" w:rsidRDefault="006B0291" w:rsidP="006B0291">
            <w:pPr>
              <w:rPr>
                <w:rFonts w:ascii="Times New Roman" w:hAnsi="Times New Roman" w:cs="Times New Roman"/>
                <w:sz w:val="24"/>
                <w:szCs w:val="24"/>
              </w:rPr>
            </w:pPr>
            <w:r w:rsidRPr="006B0291">
              <w:rPr>
                <w:rFonts w:ascii="Times New Roman" w:hAnsi="Times New Roman" w:cs="Times New Roman"/>
                <w:sz w:val="24"/>
                <w:szCs w:val="24"/>
              </w:rPr>
              <w:t xml:space="preserve">- </w:t>
            </w:r>
            <w:proofErr w:type="spellStart"/>
            <w:r w:rsidRPr="006B0291">
              <w:rPr>
                <w:rFonts w:ascii="Times New Roman" w:hAnsi="Times New Roman" w:cs="Times New Roman"/>
                <w:sz w:val="24"/>
                <w:szCs w:val="24"/>
              </w:rPr>
              <w:t>талдау</w:t>
            </w:r>
            <w:proofErr w:type="spellEnd"/>
            <w:r w:rsidRPr="006B0291">
              <w:rPr>
                <w:rFonts w:ascii="Times New Roman" w:hAnsi="Times New Roman" w:cs="Times New Roman"/>
                <w:sz w:val="24"/>
                <w:szCs w:val="24"/>
              </w:rPr>
              <w:t xml:space="preserve"> </w:t>
            </w:r>
            <w:proofErr w:type="spellStart"/>
            <w:r w:rsidRPr="006B0291">
              <w:rPr>
                <w:rFonts w:ascii="Times New Roman" w:hAnsi="Times New Roman" w:cs="Times New Roman"/>
                <w:sz w:val="24"/>
                <w:szCs w:val="24"/>
              </w:rPr>
              <w:t>категориясы</w:t>
            </w:r>
            <w:proofErr w:type="spellEnd"/>
            <w:r w:rsidRPr="006B0291">
              <w:rPr>
                <w:rFonts w:ascii="Times New Roman" w:hAnsi="Times New Roman" w:cs="Times New Roman"/>
                <w:sz w:val="24"/>
                <w:szCs w:val="24"/>
              </w:rPr>
              <w:t xml:space="preserve"> дұрыс қолданылған;</w:t>
            </w:r>
          </w:p>
          <w:p w:rsidR="006B0291" w:rsidRPr="006B0291" w:rsidRDefault="006B0291" w:rsidP="006B0291">
            <w:pPr>
              <w:rPr>
                <w:rFonts w:ascii="Times New Roman" w:hAnsi="Times New Roman" w:cs="Times New Roman"/>
                <w:sz w:val="24"/>
                <w:szCs w:val="24"/>
              </w:rPr>
            </w:pPr>
            <w:r w:rsidRPr="006B0291">
              <w:rPr>
                <w:rFonts w:ascii="Times New Roman" w:hAnsi="Times New Roman" w:cs="Times New Roman"/>
                <w:sz w:val="24"/>
                <w:szCs w:val="24"/>
              </w:rPr>
              <w:t xml:space="preserve">- ұғымдар мен құбылыстардың </w:t>
            </w:r>
            <w:proofErr w:type="spellStart"/>
            <w:r w:rsidRPr="006B0291">
              <w:rPr>
                <w:rFonts w:ascii="Times New Roman" w:hAnsi="Times New Roman" w:cs="Times New Roman"/>
                <w:sz w:val="24"/>
                <w:szCs w:val="24"/>
              </w:rPr>
              <w:t>байланысын</w:t>
            </w:r>
            <w:proofErr w:type="spellEnd"/>
            <w:r w:rsidRPr="006B0291">
              <w:rPr>
                <w:rFonts w:ascii="Times New Roman" w:hAnsi="Times New Roman" w:cs="Times New Roman"/>
                <w:sz w:val="24"/>
                <w:szCs w:val="24"/>
              </w:rPr>
              <w:t xml:space="preserve"> </w:t>
            </w:r>
            <w:proofErr w:type="spellStart"/>
            <w:r w:rsidRPr="006B0291">
              <w:rPr>
                <w:rFonts w:ascii="Times New Roman" w:hAnsi="Times New Roman" w:cs="Times New Roman"/>
                <w:sz w:val="24"/>
                <w:szCs w:val="24"/>
              </w:rPr>
              <w:t>талдау</w:t>
            </w:r>
            <w:proofErr w:type="spellEnd"/>
            <w:r w:rsidRPr="006B0291">
              <w:rPr>
                <w:rFonts w:ascii="Times New Roman" w:hAnsi="Times New Roman" w:cs="Times New Roman"/>
                <w:sz w:val="24"/>
                <w:szCs w:val="24"/>
              </w:rPr>
              <w:t xml:space="preserve"> үшін </w:t>
            </w:r>
            <w:proofErr w:type="spellStart"/>
            <w:r w:rsidRPr="006B0291">
              <w:rPr>
                <w:rFonts w:ascii="Times New Roman" w:hAnsi="Times New Roman" w:cs="Times New Roman"/>
                <w:sz w:val="24"/>
                <w:szCs w:val="24"/>
              </w:rPr>
              <w:t>салыстыру</w:t>
            </w:r>
            <w:proofErr w:type="spellEnd"/>
            <w:r w:rsidRPr="006B0291">
              <w:rPr>
                <w:rFonts w:ascii="Times New Roman" w:hAnsi="Times New Roman" w:cs="Times New Roman"/>
                <w:sz w:val="24"/>
                <w:szCs w:val="24"/>
              </w:rPr>
              <w:t xml:space="preserve"> және </w:t>
            </w:r>
            <w:proofErr w:type="spellStart"/>
            <w:r w:rsidRPr="006B0291">
              <w:rPr>
                <w:rFonts w:ascii="Times New Roman" w:hAnsi="Times New Roman" w:cs="Times New Roman"/>
                <w:sz w:val="24"/>
                <w:szCs w:val="24"/>
              </w:rPr>
              <w:t>жалпылау</w:t>
            </w:r>
            <w:proofErr w:type="spellEnd"/>
            <w:r w:rsidRPr="006B0291">
              <w:rPr>
                <w:rFonts w:ascii="Times New Roman" w:hAnsi="Times New Roman" w:cs="Times New Roman"/>
                <w:sz w:val="24"/>
                <w:szCs w:val="24"/>
              </w:rPr>
              <w:t xml:space="preserve"> әдістері </w:t>
            </w:r>
            <w:proofErr w:type="spellStart"/>
            <w:r w:rsidRPr="006B0291">
              <w:rPr>
                <w:rFonts w:ascii="Times New Roman" w:hAnsi="Times New Roman" w:cs="Times New Roman"/>
                <w:sz w:val="24"/>
                <w:szCs w:val="24"/>
              </w:rPr>
              <w:t>шебер</w:t>
            </w:r>
            <w:proofErr w:type="spellEnd"/>
            <w:r w:rsidRPr="006B0291">
              <w:rPr>
                <w:rFonts w:ascii="Times New Roman" w:hAnsi="Times New Roman" w:cs="Times New Roman"/>
                <w:sz w:val="24"/>
                <w:szCs w:val="24"/>
              </w:rPr>
              <w:t xml:space="preserve"> қолданылады;</w:t>
            </w:r>
          </w:p>
          <w:p w:rsidR="006B0291" w:rsidRPr="006B0291" w:rsidRDefault="006B0291" w:rsidP="006B0291">
            <w:pPr>
              <w:rPr>
                <w:rFonts w:ascii="Times New Roman" w:hAnsi="Times New Roman" w:cs="Times New Roman"/>
                <w:sz w:val="24"/>
                <w:szCs w:val="24"/>
              </w:rPr>
            </w:pPr>
            <w:r w:rsidRPr="006B0291">
              <w:rPr>
                <w:rFonts w:ascii="Times New Roman" w:hAnsi="Times New Roman" w:cs="Times New Roman"/>
                <w:sz w:val="24"/>
                <w:szCs w:val="24"/>
              </w:rPr>
              <w:t xml:space="preserve">- қарастырылып отырған мәселе </w:t>
            </w:r>
            <w:proofErr w:type="spellStart"/>
            <w:r w:rsidRPr="006B0291">
              <w:rPr>
                <w:rFonts w:ascii="Times New Roman" w:hAnsi="Times New Roman" w:cs="Times New Roman"/>
                <w:sz w:val="24"/>
                <w:szCs w:val="24"/>
              </w:rPr>
              <w:t>бойынша</w:t>
            </w:r>
            <w:proofErr w:type="spellEnd"/>
            <w:r w:rsidRPr="006B0291">
              <w:rPr>
                <w:rFonts w:ascii="Times New Roman" w:hAnsi="Times New Roman" w:cs="Times New Roman"/>
                <w:sz w:val="24"/>
                <w:szCs w:val="24"/>
              </w:rPr>
              <w:t xml:space="preserve"> </w:t>
            </w:r>
            <w:proofErr w:type="spellStart"/>
            <w:r w:rsidRPr="006B0291">
              <w:rPr>
                <w:rFonts w:ascii="Times New Roman" w:hAnsi="Times New Roman" w:cs="Times New Roman"/>
                <w:sz w:val="24"/>
                <w:szCs w:val="24"/>
              </w:rPr>
              <w:t>балама</w:t>
            </w:r>
            <w:proofErr w:type="spellEnd"/>
            <w:r w:rsidRPr="006B0291">
              <w:rPr>
                <w:rFonts w:ascii="Times New Roman" w:hAnsi="Times New Roman" w:cs="Times New Roman"/>
                <w:sz w:val="24"/>
                <w:szCs w:val="24"/>
              </w:rPr>
              <w:t xml:space="preserve"> көзқарастар түсіндіріледі;</w:t>
            </w:r>
          </w:p>
          <w:p w:rsidR="006B0291" w:rsidRPr="006B0291" w:rsidRDefault="006B0291" w:rsidP="006B0291">
            <w:pPr>
              <w:rPr>
                <w:rFonts w:ascii="Times New Roman" w:hAnsi="Times New Roman" w:cs="Times New Roman"/>
                <w:sz w:val="24"/>
                <w:szCs w:val="24"/>
              </w:rPr>
            </w:pPr>
            <w:r w:rsidRPr="006B0291">
              <w:rPr>
                <w:rFonts w:ascii="Times New Roman" w:hAnsi="Times New Roman" w:cs="Times New Roman"/>
                <w:sz w:val="24"/>
                <w:szCs w:val="24"/>
              </w:rPr>
              <w:t xml:space="preserve">- мәтіндік ақпарат </w:t>
            </w:r>
            <w:proofErr w:type="spellStart"/>
            <w:r w:rsidRPr="006B0291">
              <w:rPr>
                <w:rFonts w:ascii="Times New Roman" w:hAnsi="Times New Roman" w:cs="Times New Roman"/>
                <w:sz w:val="24"/>
                <w:szCs w:val="24"/>
              </w:rPr>
              <w:t>негізді</w:t>
            </w:r>
            <w:proofErr w:type="spellEnd"/>
            <w:r w:rsidRPr="006B0291">
              <w:rPr>
                <w:rFonts w:ascii="Times New Roman" w:hAnsi="Times New Roman" w:cs="Times New Roman"/>
                <w:sz w:val="24"/>
                <w:szCs w:val="24"/>
              </w:rPr>
              <w:t xml:space="preserve"> түсіндіріледі;</w:t>
            </w:r>
          </w:p>
          <w:p w:rsidR="00F24978" w:rsidRPr="00F24978" w:rsidRDefault="006B0291" w:rsidP="006B0291">
            <w:pPr>
              <w:rPr>
                <w:rFonts w:ascii="Times New Roman" w:hAnsi="Times New Roman" w:cs="Times New Roman"/>
                <w:sz w:val="24"/>
                <w:szCs w:val="24"/>
                <w:lang w:eastAsia="ru-RU"/>
              </w:rPr>
            </w:pPr>
            <w:r w:rsidRPr="006B0291">
              <w:rPr>
                <w:rFonts w:ascii="Times New Roman" w:hAnsi="Times New Roman" w:cs="Times New Roman"/>
                <w:sz w:val="24"/>
                <w:szCs w:val="24"/>
              </w:rPr>
              <w:t xml:space="preserve">- мәселеге </w:t>
            </w:r>
            <w:proofErr w:type="spellStart"/>
            <w:r w:rsidRPr="006B0291">
              <w:rPr>
                <w:rFonts w:ascii="Times New Roman" w:hAnsi="Times New Roman" w:cs="Times New Roman"/>
                <w:sz w:val="24"/>
                <w:szCs w:val="24"/>
              </w:rPr>
              <w:t>жеке</w:t>
            </w:r>
            <w:proofErr w:type="spellEnd"/>
            <w:r w:rsidRPr="006B0291">
              <w:rPr>
                <w:rFonts w:ascii="Times New Roman" w:hAnsi="Times New Roman" w:cs="Times New Roman"/>
                <w:sz w:val="24"/>
                <w:szCs w:val="24"/>
              </w:rPr>
              <w:t xml:space="preserve"> баға </w:t>
            </w:r>
            <w:proofErr w:type="spellStart"/>
            <w:r w:rsidRPr="006B0291">
              <w:rPr>
                <w:rFonts w:ascii="Times New Roman" w:hAnsi="Times New Roman" w:cs="Times New Roman"/>
                <w:sz w:val="24"/>
                <w:szCs w:val="24"/>
              </w:rPr>
              <w:t>беріледі</w:t>
            </w:r>
            <w:proofErr w:type="spellEnd"/>
          </w:p>
        </w:tc>
        <w:tc>
          <w:tcPr>
            <w:tcW w:w="1983" w:type="dxa"/>
          </w:tcPr>
          <w:p w:rsidR="00F24978" w:rsidRPr="00F24978" w:rsidRDefault="00F24978" w:rsidP="00F806EC">
            <w:pPr>
              <w:jc w:val="center"/>
              <w:rPr>
                <w:rFonts w:ascii="Times New Roman" w:hAnsi="Times New Roman" w:cs="Times New Roman"/>
                <w:sz w:val="24"/>
                <w:szCs w:val="24"/>
                <w:lang w:val="en-US" w:eastAsia="ru-RU"/>
              </w:rPr>
            </w:pPr>
            <w:r w:rsidRPr="00F24978">
              <w:rPr>
                <w:rFonts w:ascii="Times New Roman" w:hAnsi="Times New Roman" w:cs="Times New Roman"/>
                <w:sz w:val="24"/>
                <w:szCs w:val="24"/>
                <w:lang w:val="en-US" w:eastAsia="ru-RU"/>
              </w:rPr>
              <w:t>40</w:t>
            </w:r>
          </w:p>
        </w:tc>
      </w:tr>
      <w:tr w:rsidR="00F24978" w:rsidRPr="00F24978" w:rsidTr="00F806EC">
        <w:tc>
          <w:tcPr>
            <w:tcW w:w="2371" w:type="dxa"/>
          </w:tcPr>
          <w:p w:rsidR="00F24978" w:rsidRPr="00F24978" w:rsidRDefault="006B0291" w:rsidP="006B0291">
            <w:pPr>
              <w:rPr>
                <w:rFonts w:ascii="Times New Roman" w:hAnsi="Times New Roman" w:cs="Times New Roman"/>
                <w:sz w:val="24"/>
                <w:szCs w:val="24"/>
                <w:lang w:eastAsia="ru-RU"/>
              </w:rPr>
            </w:pPr>
            <w:r>
              <w:rPr>
                <w:rFonts w:ascii="Times New Roman" w:hAnsi="Times New Roman" w:cs="Times New Roman"/>
                <w:sz w:val="24"/>
                <w:szCs w:val="24"/>
                <w:lang w:val="kk-KZ"/>
              </w:rPr>
              <w:t>Ойды</w:t>
            </w:r>
            <w:r w:rsidRPr="006B0291">
              <w:rPr>
                <w:rFonts w:ascii="Times New Roman" w:hAnsi="Times New Roman" w:cs="Times New Roman"/>
                <w:sz w:val="24"/>
                <w:szCs w:val="24"/>
              </w:rPr>
              <w:t xml:space="preserve"> құрастыру</w:t>
            </w:r>
          </w:p>
        </w:tc>
        <w:tc>
          <w:tcPr>
            <w:tcW w:w="4991" w:type="dxa"/>
          </w:tcPr>
          <w:p w:rsidR="006B0291" w:rsidRPr="006B0291" w:rsidRDefault="006B0291" w:rsidP="006B0291">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kk-KZ"/>
              </w:rPr>
              <w:t>баяндау</w:t>
            </w:r>
            <w:r w:rsidRPr="006B0291">
              <w:rPr>
                <w:rFonts w:ascii="Times New Roman" w:hAnsi="Times New Roman" w:cs="Times New Roman"/>
                <w:sz w:val="24"/>
                <w:szCs w:val="24"/>
              </w:rPr>
              <w:t xml:space="preserve"> анық және қысқа;</w:t>
            </w:r>
          </w:p>
          <w:p w:rsidR="006B0291" w:rsidRPr="006B0291" w:rsidRDefault="006B0291" w:rsidP="006B0291">
            <w:pPr>
              <w:rPr>
                <w:rFonts w:ascii="Times New Roman" w:hAnsi="Times New Roman" w:cs="Times New Roman"/>
                <w:sz w:val="24"/>
                <w:szCs w:val="24"/>
              </w:rPr>
            </w:pPr>
            <w:r w:rsidRPr="006B0291">
              <w:rPr>
                <w:rFonts w:ascii="Times New Roman" w:hAnsi="Times New Roman" w:cs="Times New Roman"/>
                <w:sz w:val="24"/>
                <w:szCs w:val="24"/>
              </w:rPr>
              <w:t>- ұсынылған дәлелдер қисынды</w:t>
            </w:r>
          </w:p>
          <w:p w:rsidR="006B0291" w:rsidRPr="006B0291" w:rsidRDefault="006B0291" w:rsidP="006B0291">
            <w:pPr>
              <w:rPr>
                <w:rFonts w:ascii="Times New Roman" w:hAnsi="Times New Roman" w:cs="Times New Roman"/>
                <w:sz w:val="24"/>
                <w:szCs w:val="24"/>
              </w:rPr>
            </w:pPr>
            <w:r w:rsidRPr="006B0291">
              <w:rPr>
                <w:rFonts w:ascii="Times New Roman" w:hAnsi="Times New Roman" w:cs="Times New Roman"/>
                <w:sz w:val="24"/>
                <w:szCs w:val="24"/>
              </w:rPr>
              <w:t xml:space="preserve">- алға қойылған </w:t>
            </w:r>
            <w:proofErr w:type="spellStart"/>
            <w:r w:rsidRPr="006B0291">
              <w:rPr>
                <w:rFonts w:ascii="Times New Roman" w:hAnsi="Times New Roman" w:cs="Times New Roman"/>
                <w:sz w:val="24"/>
                <w:szCs w:val="24"/>
              </w:rPr>
              <w:t>тезистер</w:t>
            </w:r>
            <w:proofErr w:type="spellEnd"/>
            <w:r w:rsidRPr="006B0291">
              <w:rPr>
                <w:rFonts w:ascii="Times New Roman" w:hAnsi="Times New Roman" w:cs="Times New Roman"/>
                <w:sz w:val="24"/>
                <w:szCs w:val="24"/>
              </w:rPr>
              <w:t xml:space="preserve"> </w:t>
            </w:r>
            <w:proofErr w:type="spellStart"/>
            <w:r w:rsidRPr="006B0291">
              <w:rPr>
                <w:rFonts w:ascii="Times New Roman" w:hAnsi="Times New Roman" w:cs="Times New Roman"/>
                <w:sz w:val="24"/>
                <w:szCs w:val="24"/>
              </w:rPr>
              <w:t>сауатты</w:t>
            </w:r>
            <w:proofErr w:type="spellEnd"/>
            <w:r w:rsidRPr="006B0291">
              <w:rPr>
                <w:rFonts w:ascii="Times New Roman" w:hAnsi="Times New Roman" w:cs="Times New Roman"/>
                <w:sz w:val="24"/>
                <w:szCs w:val="24"/>
              </w:rPr>
              <w:t xml:space="preserve"> дәлелдермен сүйемелденеді;</w:t>
            </w:r>
          </w:p>
          <w:p w:rsidR="006B0291" w:rsidRPr="006B0291" w:rsidRDefault="006B0291" w:rsidP="006B0291">
            <w:pPr>
              <w:rPr>
                <w:rFonts w:ascii="Times New Roman" w:hAnsi="Times New Roman" w:cs="Times New Roman"/>
                <w:sz w:val="24"/>
                <w:szCs w:val="24"/>
              </w:rPr>
            </w:pPr>
            <w:r w:rsidRPr="006B0291">
              <w:rPr>
                <w:rFonts w:ascii="Times New Roman" w:hAnsi="Times New Roman" w:cs="Times New Roman"/>
                <w:sz w:val="24"/>
                <w:szCs w:val="24"/>
              </w:rPr>
              <w:t xml:space="preserve">-әр түрлі көзқарастар мен оларға </w:t>
            </w:r>
            <w:proofErr w:type="spellStart"/>
            <w:r w:rsidRPr="006B0291">
              <w:rPr>
                <w:rFonts w:ascii="Times New Roman" w:hAnsi="Times New Roman" w:cs="Times New Roman"/>
                <w:sz w:val="24"/>
                <w:szCs w:val="24"/>
              </w:rPr>
              <w:t>жеке</w:t>
            </w:r>
            <w:proofErr w:type="spellEnd"/>
            <w:r w:rsidRPr="006B0291">
              <w:rPr>
                <w:rFonts w:ascii="Times New Roman" w:hAnsi="Times New Roman" w:cs="Times New Roman"/>
                <w:sz w:val="24"/>
                <w:szCs w:val="24"/>
              </w:rPr>
              <w:t xml:space="preserve"> баға </w:t>
            </w:r>
            <w:proofErr w:type="spellStart"/>
            <w:r w:rsidRPr="006B0291">
              <w:rPr>
                <w:rFonts w:ascii="Times New Roman" w:hAnsi="Times New Roman" w:cs="Times New Roman"/>
                <w:sz w:val="24"/>
                <w:szCs w:val="24"/>
              </w:rPr>
              <w:lastRenderedPageBreak/>
              <w:t>беріледі</w:t>
            </w:r>
            <w:proofErr w:type="spellEnd"/>
            <w:r w:rsidRPr="006B0291">
              <w:rPr>
                <w:rFonts w:ascii="Times New Roman" w:hAnsi="Times New Roman" w:cs="Times New Roman"/>
                <w:sz w:val="24"/>
                <w:szCs w:val="24"/>
              </w:rPr>
              <w:t>;</w:t>
            </w:r>
          </w:p>
          <w:p w:rsidR="00F24978" w:rsidRPr="00F24978" w:rsidRDefault="006B0291" w:rsidP="006B0291">
            <w:pPr>
              <w:rPr>
                <w:rFonts w:ascii="Times New Roman" w:hAnsi="Times New Roman" w:cs="Times New Roman"/>
                <w:sz w:val="24"/>
                <w:szCs w:val="24"/>
                <w:lang w:eastAsia="ru-RU"/>
              </w:rPr>
            </w:pPr>
            <w:r w:rsidRPr="006B0291">
              <w:rPr>
                <w:rFonts w:ascii="Times New Roman" w:hAnsi="Times New Roman" w:cs="Times New Roman"/>
                <w:sz w:val="24"/>
                <w:szCs w:val="24"/>
              </w:rPr>
              <w:t xml:space="preserve">- алынған нәтижелерді ұсынудың </w:t>
            </w:r>
            <w:proofErr w:type="spellStart"/>
            <w:r w:rsidRPr="006B0291">
              <w:rPr>
                <w:rFonts w:ascii="Times New Roman" w:hAnsi="Times New Roman" w:cs="Times New Roman"/>
                <w:sz w:val="24"/>
                <w:szCs w:val="24"/>
              </w:rPr>
              <w:t>жалпы</w:t>
            </w:r>
            <w:proofErr w:type="spellEnd"/>
            <w:r w:rsidRPr="006B0291">
              <w:rPr>
                <w:rFonts w:ascii="Times New Roman" w:hAnsi="Times New Roman" w:cs="Times New Roman"/>
                <w:sz w:val="24"/>
                <w:szCs w:val="24"/>
              </w:rPr>
              <w:t xml:space="preserve"> </w:t>
            </w:r>
            <w:proofErr w:type="spellStart"/>
            <w:r w:rsidRPr="006B0291">
              <w:rPr>
                <w:rFonts w:ascii="Times New Roman" w:hAnsi="Times New Roman" w:cs="Times New Roman"/>
                <w:sz w:val="24"/>
                <w:szCs w:val="24"/>
              </w:rPr>
              <w:t>формасы</w:t>
            </w:r>
            <w:proofErr w:type="spellEnd"/>
            <w:r w:rsidRPr="006B0291">
              <w:rPr>
                <w:rFonts w:ascii="Times New Roman" w:hAnsi="Times New Roman" w:cs="Times New Roman"/>
                <w:sz w:val="24"/>
                <w:szCs w:val="24"/>
              </w:rPr>
              <w:t xml:space="preserve"> және </w:t>
            </w:r>
            <w:proofErr w:type="spellStart"/>
            <w:r w:rsidRPr="006B0291">
              <w:rPr>
                <w:rFonts w:ascii="Times New Roman" w:hAnsi="Times New Roman" w:cs="Times New Roman"/>
                <w:sz w:val="24"/>
                <w:szCs w:val="24"/>
              </w:rPr>
              <w:t>оларды</w:t>
            </w:r>
            <w:proofErr w:type="spellEnd"/>
            <w:r w:rsidRPr="006B0291">
              <w:rPr>
                <w:rFonts w:ascii="Times New Roman" w:hAnsi="Times New Roman" w:cs="Times New Roman"/>
                <w:sz w:val="24"/>
                <w:szCs w:val="24"/>
              </w:rPr>
              <w:t xml:space="preserve"> түсіндіру проблемалық ғылыми мақаланың </w:t>
            </w:r>
            <w:proofErr w:type="spellStart"/>
            <w:r w:rsidRPr="006B0291">
              <w:rPr>
                <w:rFonts w:ascii="Times New Roman" w:hAnsi="Times New Roman" w:cs="Times New Roman"/>
                <w:sz w:val="24"/>
                <w:szCs w:val="24"/>
              </w:rPr>
              <w:t>жанрына</w:t>
            </w:r>
            <w:proofErr w:type="spellEnd"/>
            <w:r w:rsidRPr="006B0291">
              <w:rPr>
                <w:rFonts w:ascii="Times New Roman" w:hAnsi="Times New Roman" w:cs="Times New Roman"/>
                <w:sz w:val="24"/>
                <w:szCs w:val="24"/>
              </w:rPr>
              <w:t xml:space="preserve"> сәйкес </w:t>
            </w:r>
            <w:proofErr w:type="spellStart"/>
            <w:r w:rsidRPr="006B0291">
              <w:rPr>
                <w:rFonts w:ascii="Times New Roman" w:hAnsi="Times New Roman" w:cs="Times New Roman"/>
                <w:sz w:val="24"/>
                <w:szCs w:val="24"/>
              </w:rPr>
              <w:t>келеді</w:t>
            </w:r>
            <w:proofErr w:type="spellEnd"/>
            <w:r w:rsidRPr="006B0291">
              <w:rPr>
                <w:rFonts w:ascii="Times New Roman" w:hAnsi="Times New Roman" w:cs="Times New Roman"/>
                <w:sz w:val="24"/>
                <w:szCs w:val="24"/>
              </w:rPr>
              <w:t>.</w:t>
            </w:r>
          </w:p>
        </w:tc>
        <w:tc>
          <w:tcPr>
            <w:tcW w:w="1983" w:type="dxa"/>
          </w:tcPr>
          <w:p w:rsidR="00F24978" w:rsidRPr="00F24978" w:rsidRDefault="00F24978" w:rsidP="00F806EC">
            <w:pPr>
              <w:jc w:val="center"/>
              <w:rPr>
                <w:rFonts w:ascii="Times New Roman" w:hAnsi="Times New Roman" w:cs="Times New Roman"/>
                <w:sz w:val="24"/>
                <w:szCs w:val="24"/>
                <w:lang w:val="en-US" w:eastAsia="ru-RU"/>
              </w:rPr>
            </w:pPr>
            <w:r w:rsidRPr="00F24978">
              <w:rPr>
                <w:rFonts w:ascii="Times New Roman" w:hAnsi="Times New Roman" w:cs="Times New Roman"/>
                <w:sz w:val="24"/>
                <w:szCs w:val="24"/>
                <w:lang w:val="en-US" w:eastAsia="ru-RU"/>
              </w:rPr>
              <w:lastRenderedPageBreak/>
              <w:t>30</w:t>
            </w:r>
          </w:p>
        </w:tc>
      </w:tr>
      <w:tr w:rsidR="00F24978" w:rsidRPr="00F24978" w:rsidTr="00F806EC">
        <w:tc>
          <w:tcPr>
            <w:tcW w:w="7362" w:type="dxa"/>
            <w:gridSpan w:val="2"/>
          </w:tcPr>
          <w:p w:rsidR="00F24978" w:rsidRPr="00F24978" w:rsidRDefault="006B0291" w:rsidP="00F806EC">
            <w:pPr>
              <w:rPr>
                <w:rFonts w:ascii="Times New Roman" w:hAnsi="Times New Roman" w:cs="Times New Roman"/>
                <w:sz w:val="24"/>
                <w:szCs w:val="24"/>
              </w:rPr>
            </w:pPr>
            <w:r>
              <w:rPr>
                <w:rFonts w:ascii="Times New Roman" w:hAnsi="Times New Roman" w:cs="Times New Roman"/>
                <w:sz w:val="24"/>
                <w:szCs w:val="24"/>
                <w:lang w:val="kk-KZ"/>
              </w:rPr>
              <w:lastRenderedPageBreak/>
              <w:t>Қорытынды</w:t>
            </w:r>
            <w:r w:rsidR="00F24978" w:rsidRPr="00F24978">
              <w:rPr>
                <w:rFonts w:ascii="Times New Roman" w:hAnsi="Times New Roman" w:cs="Times New Roman"/>
                <w:sz w:val="24"/>
                <w:szCs w:val="24"/>
              </w:rPr>
              <w:t>:</w:t>
            </w:r>
          </w:p>
        </w:tc>
        <w:tc>
          <w:tcPr>
            <w:tcW w:w="1983" w:type="dxa"/>
          </w:tcPr>
          <w:p w:rsidR="00F24978" w:rsidRPr="00F24978" w:rsidRDefault="00F24978" w:rsidP="00F806EC">
            <w:pPr>
              <w:rPr>
                <w:rFonts w:ascii="Times New Roman" w:hAnsi="Times New Roman" w:cs="Times New Roman"/>
                <w:sz w:val="24"/>
                <w:szCs w:val="24"/>
                <w:lang w:eastAsia="ru-RU"/>
              </w:rPr>
            </w:pPr>
            <w:r w:rsidRPr="00F24978">
              <w:rPr>
                <w:rFonts w:ascii="Times New Roman" w:hAnsi="Times New Roman" w:cs="Times New Roman"/>
                <w:sz w:val="24"/>
                <w:szCs w:val="24"/>
                <w:lang w:eastAsia="ru-RU"/>
              </w:rPr>
              <w:t>100</w:t>
            </w:r>
          </w:p>
        </w:tc>
      </w:tr>
    </w:tbl>
    <w:p w:rsidR="00F24978" w:rsidRPr="00F24978" w:rsidRDefault="00F24978" w:rsidP="00DE50A1">
      <w:pPr>
        <w:spacing w:after="0" w:line="240" w:lineRule="auto"/>
        <w:jc w:val="center"/>
        <w:rPr>
          <w:rFonts w:ascii="Times New Roman" w:hAnsi="Times New Roman" w:cs="Times New Roman"/>
          <w:sz w:val="24"/>
          <w:szCs w:val="24"/>
        </w:rPr>
      </w:pPr>
    </w:p>
    <w:p w:rsidR="006B0291" w:rsidRPr="006B0291" w:rsidRDefault="006B0291" w:rsidP="006B0291">
      <w:pPr>
        <w:spacing w:after="0" w:line="240" w:lineRule="auto"/>
        <w:jc w:val="center"/>
        <w:rPr>
          <w:rFonts w:ascii="Times New Roman" w:hAnsi="Times New Roman" w:cs="Times New Roman"/>
          <w:b/>
          <w:sz w:val="24"/>
          <w:szCs w:val="24"/>
        </w:rPr>
      </w:pPr>
      <w:r w:rsidRPr="006B0291">
        <w:rPr>
          <w:rFonts w:ascii="Times New Roman" w:hAnsi="Times New Roman" w:cs="Times New Roman"/>
          <w:b/>
          <w:sz w:val="24"/>
          <w:szCs w:val="24"/>
        </w:rPr>
        <w:t xml:space="preserve">Академиялық тәртіп </w:t>
      </w:r>
      <w:proofErr w:type="spellStart"/>
      <w:r w:rsidRPr="006B0291">
        <w:rPr>
          <w:rFonts w:ascii="Times New Roman" w:hAnsi="Times New Roman" w:cs="Times New Roman"/>
          <w:b/>
          <w:sz w:val="24"/>
          <w:szCs w:val="24"/>
        </w:rPr>
        <w:t>ережелері</w:t>
      </w:r>
      <w:proofErr w:type="spellEnd"/>
    </w:p>
    <w:p w:rsidR="006B0291" w:rsidRPr="006B0291" w:rsidRDefault="006B0291" w:rsidP="006B0291">
      <w:pPr>
        <w:spacing w:after="0" w:line="240" w:lineRule="auto"/>
        <w:jc w:val="center"/>
        <w:rPr>
          <w:rFonts w:ascii="Times New Roman" w:hAnsi="Times New Roman" w:cs="Times New Roman"/>
          <w:b/>
          <w:sz w:val="24"/>
          <w:szCs w:val="24"/>
        </w:rPr>
      </w:pPr>
    </w:p>
    <w:p w:rsidR="00DE50A1" w:rsidRDefault="006B0291" w:rsidP="006B0291">
      <w:pPr>
        <w:spacing w:after="0" w:line="240" w:lineRule="auto"/>
        <w:jc w:val="center"/>
        <w:rPr>
          <w:rFonts w:ascii="Times New Roman" w:hAnsi="Times New Roman" w:cs="Times New Roman"/>
          <w:b/>
          <w:sz w:val="24"/>
          <w:szCs w:val="24"/>
          <w:lang w:val="kk-KZ"/>
        </w:rPr>
      </w:pPr>
      <w:r w:rsidRPr="006B0291">
        <w:rPr>
          <w:rFonts w:ascii="Times New Roman" w:hAnsi="Times New Roman" w:cs="Times New Roman"/>
          <w:b/>
          <w:sz w:val="24"/>
          <w:szCs w:val="24"/>
        </w:rPr>
        <w:t xml:space="preserve">Құрметті </w:t>
      </w:r>
      <w:proofErr w:type="spellStart"/>
      <w:r w:rsidRPr="006B0291">
        <w:rPr>
          <w:rFonts w:ascii="Times New Roman" w:hAnsi="Times New Roman" w:cs="Times New Roman"/>
          <w:b/>
          <w:sz w:val="24"/>
          <w:szCs w:val="24"/>
        </w:rPr>
        <w:t>студенттер</w:t>
      </w:r>
      <w:proofErr w:type="spellEnd"/>
      <w:r w:rsidRPr="006B0291">
        <w:rPr>
          <w:rFonts w:ascii="Times New Roman" w:hAnsi="Times New Roman" w:cs="Times New Roman"/>
          <w:b/>
          <w:sz w:val="24"/>
          <w:szCs w:val="24"/>
        </w:rPr>
        <w:t>!</w:t>
      </w:r>
    </w:p>
    <w:p w:rsidR="006B0291" w:rsidRPr="006B0291" w:rsidRDefault="006B0291" w:rsidP="006B0291">
      <w:pPr>
        <w:spacing w:after="0" w:line="240" w:lineRule="auto"/>
        <w:jc w:val="center"/>
        <w:rPr>
          <w:rFonts w:ascii="Times New Roman" w:hAnsi="Times New Roman" w:cs="Times New Roman"/>
          <w:b/>
          <w:sz w:val="24"/>
          <w:szCs w:val="24"/>
          <w:lang w:val="kk-KZ"/>
        </w:rPr>
      </w:pPr>
    </w:p>
    <w:p w:rsidR="00AB2B9B" w:rsidRPr="006B0291" w:rsidRDefault="006B0291" w:rsidP="00AB2B9B">
      <w:pPr>
        <w:spacing w:after="0" w:line="240" w:lineRule="auto"/>
        <w:ind w:firstLine="720"/>
        <w:jc w:val="both"/>
        <w:rPr>
          <w:rStyle w:val="a5"/>
          <w:rFonts w:ascii="Times New Roman" w:hAnsi="Times New Roman" w:cs="Times New Roman"/>
          <w:sz w:val="24"/>
          <w:szCs w:val="24"/>
          <w:lang w:val="kk-KZ"/>
        </w:rPr>
      </w:pPr>
      <w:r w:rsidRPr="006B0291">
        <w:rPr>
          <w:rFonts w:ascii="Times New Roman" w:hAnsi="Times New Roman" w:cs="Times New Roman"/>
          <w:sz w:val="24"/>
          <w:szCs w:val="24"/>
          <w:lang w:val="kk-KZ"/>
        </w:rPr>
        <w:t xml:space="preserve">Емтиханды тапсыру әдістемелерімен әл-Фараби атындағы ҚазҰУ сайтында жарияланған </w:t>
      </w:r>
      <w:r w:rsidRPr="006B0291">
        <w:rPr>
          <w:rFonts w:ascii="Times New Roman" w:hAnsi="Times New Roman" w:cs="Times New Roman"/>
          <w:b/>
          <w:sz w:val="24"/>
          <w:szCs w:val="24"/>
          <w:lang w:val="kk-KZ"/>
        </w:rPr>
        <w:t>Студенттерге арналған нұсқаулықтың</w:t>
      </w:r>
      <w:r w:rsidRPr="006B0291">
        <w:rPr>
          <w:rFonts w:ascii="Times New Roman" w:hAnsi="Times New Roman" w:cs="Times New Roman"/>
          <w:sz w:val="24"/>
          <w:szCs w:val="24"/>
          <w:lang w:val="kk-KZ"/>
        </w:rPr>
        <w:t xml:space="preserve"> «Қашықтықтан білім беру» - «Сессия нұсқаулығы» бөлімінде танысуға болады.</w:t>
      </w:r>
      <w:r w:rsidR="00654210">
        <w:fldChar w:fldCharType="begin"/>
      </w:r>
      <w:r w:rsidR="00654210" w:rsidRPr="006B0291">
        <w:rPr>
          <w:lang w:val="kk-KZ"/>
        </w:rPr>
        <w:instrText>HYPERLINK "https://www.kaznu.kz/ru/21639/page/"</w:instrText>
      </w:r>
      <w:r w:rsidR="00654210">
        <w:fldChar w:fldCharType="separate"/>
      </w:r>
      <w:r w:rsidR="00DE50A1" w:rsidRPr="006B0291">
        <w:rPr>
          <w:rStyle w:val="a5"/>
          <w:rFonts w:ascii="Times New Roman" w:hAnsi="Times New Roman" w:cs="Times New Roman"/>
          <w:sz w:val="24"/>
          <w:szCs w:val="24"/>
          <w:lang w:val="kk-KZ"/>
        </w:rPr>
        <w:t>https://www.kaznu.kz/ru/21639/page/</w:t>
      </w:r>
      <w:r w:rsidR="00654210">
        <w:fldChar w:fldCharType="end"/>
      </w:r>
    </w:p>
    <w:p w:rsidR="006B0291" w:rsidRPr="006B0291" w:rsidRDefault="006B0291" w:rsidP="006B0291">
      <w:pPr>
        <w:spacing w:after="0" w:line="240" w:lineRule="auto"/>
        <w:ind w:firstLine="720"/>
        <w:jc w:val="both"/>
        <w:rPr>
          <w:rFonts w:ascii="Times New Roman" w:hAnsi="Times New Roman" w:cs="Times New Roman"/>
          <w:sz w:val="24"/>
          <w:szCs w:val="24"/>
        </w:rPr>
      </w:pPr>
      <w:r w:rsidRPr="00992161">
        <w:rPr>
          <w:rFonts w:ascii="Times New Roman" w:hAnsi="Times New Roman" w:cs="Times New Roman"/>
          <w:sz w:val="24"/>
          <w:szCs w:val="24"/>
          <w:lang w:val="kk-KZ"/>
        </w:rPr>
        <w:t>1</w:t>
      </w:r>
      <w:r w:rsidR="00992161" w:rsidRPr="00992161">
        <w:rPr>
          <w:rFonts w:ascii="Times New Roman" w:hAnsi="Times New Roman" w:cs="Times New Roman"/>
          <w:sz w:val="24"/>
          <w:szCs w:val="24"/>
          <w:lang w:val="kk-KZ"/>
        </w:rPr>
        <w:t xml:space="preserve">. Көрсетілген уақытта Moodle </w:t>
      </w:r>
      <w:r w:rsidR="00992161">
        <w:rPr>
          <w:rFonts w:ascii="Times New Roman" w:hAnsi="Times New Roman" w:cs="Times New Roman"/>
          <w:sz w:val="24"/>
          <w:szCs w:val="24"/>
          <w:lang w:val="kk-KZ"/>
        </w:rPr>
        <w:t>ҚОЖ</w:t>
      </w:r>
      <w:r w:rsidRPr="00992161">
        <w:rPr>
          <w:rFonts w:ascii="Times New Roman" w:hAnsi="Times New Roman" w:cs="Times New Roman"/>
          <w:sz w:val="24"/>
          <w:szCs w:val="24"/>
          <w:lang w:val="kk-KZ"/>
        </w:rPr>
        <w:t xml:space="preserve"> жүйесіне кіріп, «Пән бойынша қорытынды емтихан» тапсырмасына қол жеткізіңіз (емтиханға 5 күн қалғанда). </w:t>
      </w:r>
      <w:proofErr w:type="spellStart"/>
      <w:r w:rsidRPr="006B0291">
        <w:rPr>
          <w:rFonts w:ascii="Times New Roman" w:hAnsi="Times New Roman" w:cs="Times New Roman"/>
          <w:sz w:val="24"/>
          <w:szCs w:val="24"/>
        </w:rPr>
        <w:t>Іске</w:t>
      </w:r>
      <w:proofErr w:type="spellEnd"/>
      <w:r w:rsidRPr="006B0291">
        <w:rPr>
          <w:rFonts w:ascii="Times New Roman" w:hAnsi="Times New Roman" w:cs="Times New Roman"/>
          <w:sz w:val="24"/>
          <w:szCs w:val="24"/>
        </w:rPr>
        <w:t xml:space="preserve"> </w:t>
      </w:r>
      <w:proofErr w:type="spellStart"/>
      <w:r w:rsidRPr="006B0291">
        <w:rPr>
          <w:rFonts w:ascii="Times New Roman" w:hAnsi="Times New Roman" w:cs="Times New Roman"/>
          <w:sz w:val="24"/>
          <w:szCs w:val="24"/>
        </w:rPr>
        <w:t>асыру</w:t>
      </w:r>
      <w:proofErr w:type="spellEnd"/>
      <w:r w:rsidRPr="006B0291">
        <w:rPr>
          <w:rFonts w:ascii="Times New Roman" w:hAnsi="Times New Roman" w:cs="Times New Roman"/>
          <w:sz w:val="24"/>
          <w:szCs w:val="24"/>
        </w:rPr>
        <w:t xml:space="preserve"> ұзақтығы – 5 күн. </w:t>
      </w:r>
      <w:proofErr w:type="spellStart"/>
      <w:r w:rsidRPr="006B0291">
        <w:rPr>
          <w:rFonts w:ascii="Times New Roman" w:hAnsi="Times New Roman" w:cs="Times New Roman"/>
          <w:sz w:val="24"/>
          <w:szCs w:val="24"/>
        </w:rPr>
        <w:t>Орындау</w:t>
      </w:r>
      <w:proofErr w:type="spellEnd"/>
      <w:r w:rsidRPr="006B0291">
        <w:rPr>
          <w:rFonts w:ascii="Times New Roman" w:hAnsi="Times New Roman" w:cs="Times New Roman"/>
          <w:sz w:val="24"/>
          <w:szCs w:val="24"/>
        </w:rPr>
        <w:t xml:space="preserve"> </w:t>
      </w:r>
      <w:proofErr w:type="spellStart"/>
      <w:r w:rsidRPr="006B0291">
        <w:rPr>
          <w:rFonts w:ascii="Times New Roman" w:hAnsi="Times New Roman" w:cs="Times New Roman"/>
          <w:sz w:val="24"/>
          <w:szCs w:val="24"/>
        </w:rPr>
        <w:t>мерзімі</w:t>
      </w:r>
      <w:proofErr w:type="spellEnd"/>
      <w:r w:rsidRPr="006B0291">
        <w:rPr>
          <w:rFonts w:ascii="Times New Roman" w:hAnsi="Times New Roman" w:cs="Times New Roman"/>
          <w:sz w:val="24"/>
          <w:szCs w:val="24"/>
        </w:rPr>
        <w:t xml:space="preserve"> </w:t>
      </w:r>
      <w:proofErr w:type="spellStart"/>
      <w:r w:rsidRPr="006B0291">
        <w:rPr>
          <w:rFonts w:ascii="Times New Roman" w:hAnsi="Times New Roman" w:cs="Times New Roman"/>
          <w:sz w:val="24"/>
          <w:szCs w:val="24"/>
        </w:rPr>
        <w:t>емтихан</w:t>
      </w:r>
      <w:proofErr w:type="spellEnd"/>
      <w:r w:rsidRPr="006B0291">
        <w:rPr>
          <w:rFonts w:ascii="Times New Roman" w:hAnsi="Times New Roman" w:cs="Times New Roman"/>
          <w:sz w:val="24"/>
          <w:szCs w:val="24"/>
        </w:rPr>
        <w:t xml:space="preserve"> </w:t>
      </w:r>
      <w:proofErr w:type="spellStart"/>
      <w:r w:rsidRPr="006B0291">
        <w:rPr>
          <w:rFonts w:ascii="Times New Roman" w:hAnsi="Times New Roman" w:cs="Times New Roman"/>
          <w:sz w:val="24"/>
          <w:szCs w:val="24"/>
        </w:rPr>
        <w:t>кестесіне</w:t>
      </w:r>
      <w:proofErr w:type="spellEnd"/>
      <w:r w:rsidRPr="006B0291">
        <w:rPr>
          <w:rFonts w:ascii="Times New Roman" w:hAnsi="Times New Roman" w:cs="Times New Roman"/>
          <w:sz w:val="24"/>
          <w:szCs w:val="24"/>
        </w:rPr>
        <w:t xml:space="preserve"> сәйкес.</w:t>
      </w:r>
    </w:p>
    <w:p w:rsidR="006B0291" w:rsidRPr="006B0291" w:rsidRDefault="006B0291" w:rsidP="006B0291">
      <w:pPr>
        <w:spacing w:after="0" w:line="240" w:lineRule="auto"/>
        <w:ind w:firstLine="720"/>
        <w:jc w:val="both"/>
        <w:rPr>
          <w:rFonts w:ascii="Times New Roman" w:hAnsi="Times New Roman" w:cs="Times New Roman"/>
          <w:sz w:val="24"/>
          <w:szCs w:val="24"/>
        </w:rPr>
      </w:pPr>
      <w:r w:rsidRPr="006B0291">
        <w:rPr>
          <w:rFonts w:ascii="Times New Roman" w:hAnsi="Times New Roman" w:cs="Times New Roman"/>
          <w:sz w:val="24"/>
          <w:szCs w:val="24"/>
        </w:rPr>
        <w:t xml:space="preserve">2. </w:t>
      </w:r>
      <w:proofErr w:type="spellStart"/>
      <w:r w:rsidRPr="006B0291">
        <w:rPr>
          <w:rFonts w:ascii="Times New Roman" w:hAnsi="Times New Roman" w:cs="Times New Roman"/>
          <w:sz w:val="24"/>
          <w:szCs w:val="24"/>
        </w:rPr>
        <w:t>Тапсырманы</w:t>
      </w:r>
      <w:proofErr w:type="spellEnd"/>
      <w:r w:rsidRPr="006B0291">
        <w:rPr>
          <w:rFonts w:ascii="Times New Roman" w:hAnsi="Times New Roman" w:cs="Times New Roman"/>
          <w:sz w:val="24"/>
          <w:szCs w:val="24"/>
        </w:rPr>
        <w:t xml:space="preserve"> оқу.</w:t>
      </w:r>
    </w:p>
    <w:p w:rsidR="006B0291" w:rsidRPr="006B0291" w:rsidRDefault="006B0291" w:rsidP="006B0291">
      <w:pPr>
        <w:spacing w:after="0" w:line="240" w:lineRule="auto"/>
        <w:ind w:firstLine="720"/>
        <w:jc w:val="both"/>
        <w:rPr>
          <w:rFonts w:ascii="Times New Roman" w:hAnsi="Times New Roman" w:cs="Times New Roman"/>
          <w:sz w:val="24"/>
          <w:szCs w:val="24"/>
        </w:rPr>
      </w:pPr>
      <w:r w:rsidRPr="006B0291">
        <w:rPr>
          <w:rFonts w:ascii="Times New Roman" w:hAnsi="Times New Roman" w:cs="Times New Roman"/>
          <w:sz w:val="24"/>
          <w:szCs w:val="24"/>
        </w:rPr>
        <w:t xml:space="preserve">3. </w:t>
      </w:r>
      <w:proofErr w:type="spellStart"/>
      <w:r w:rsidRPr="006B0291">
        <w:rPr>
          <w:rFonts w:ascii="Times New Roman" w:hAnsi="Times New Roman" w:cs="Times New Roman"/>
          <w:sz w:val="24"/>
          <w:szCs w:val="24"/>
        </w:rPr>
        <w:t>Тапсырманы</w:t>
      </w:r>
      <w:proofErr w:type="spellEnd"/>
      <w:r w:rsidRPr="006B0291">
        <w:rPr>
          <w:rFonts w:ascii="Times New Roman" w:hAnsi="Times New Roman" w:cs="Times New Roman"/>
          <w:sz w:val="24"/>
          <w:szCs w:val="24"/>
        </w:rPr>
        <w:t xml:space="preserve"> орындаңыз.</w:t>
      </w:r>
    </w:p>
    <w:p w:rsidR="006B0291" w:rsidRPr="006B0291" w:rsidRDefault="006B0291" w:rsidP="006B0291">
      <w:pPr>
        <w:spacing w:after="0" w:line="240" w:lineRule="auto"/>
        <w:ind w:firstLine="720"/>
        <w:jc w:val="both"/>
        <w:rPr>
          <w:rFonts w:ascii="Times New Roman" w:hAnsi="Times New Roman" w:cs="Times New Roman"/>
          <w:sz w:val="24"/>
          <w:szCs w:val="24"/>
        </w:rPr>
      </w:pPr>
      <w:r w:rsidRPr="006B0291">
        <w:rPr>
          <w:rFonts w:ascii="Times New Roman" w:hAnsi="Times New Roman" w:cs="Times New Roman"/>
          <w:sz w:val="24"/>
          <w:szCs w:val="24"/>
        </w:rPr>
        <w:t xml:space="preserve">4. Қол </w:t>
      </w:r>
      <w:proofErr w:type="spellStart"/>
      <w:r w:rsidRPr="006B0291">
        <w:rPr>
          <w:rFonts w:ascii="Times New Roman" w:hAnsi="Times New Roman" w:cs="Times New Roman"/>
          <w:sz w:val="24"/>
          <w:szCs w:val="24"/>
        </w:rPr>
        <w:t>жеткен</w:t>
      </w:r>
      <w:proofErr w:type="spellEnd"/>
      <w:r w:rsidRPr="006B0291">
        <w:rPr>
          <w:rFonts w:ascii="Times New Roman" w:hAnsi="Times New Roman" w:cs="Times New Roman"/>
          <w:sz w:val="24"/>
          <w:szCs w:val="24"/>
        </w:rPr>
        <w:t xml:space="preserve"> нәтижелер </w:t>
      </w:r>
      <w:proofErr w:type="spellStart"/>
      <w:r w:rsidRPr="006B0291">
        <w:rPr>
          <w:rFonts w:ascii="Times New Roman" w:hAnsi="Times New Roman" w:cs="Times New Roman"/>
          <w:sz w:val="24"/>
          <w:szCs w:val="24"/>
        </w:rPr>
        <w:t>бойынша</w:t>
      </w:r>
      <w:proofErr w:type="spellEnd"/>
      <w:r w:rsidRPr="006B0291">
        <w:rPr>
          <w:rFonts w:ascii="Times New Roman" w:hAnsi="Times New Roman" w:cs="Times New Roman"/>
          <w:sz w:val="24"/>
          <w:szCs w:val="24"/>
        </w:rPr>
        <w:t xml:space="preserve"> атқарылған жұмыстар </w:t>
      </w:r>
      <w:proofErr w:type="spellStart"/>
      <w:r w:rsidRPr="006B0291">
        <w:rPr>
          <w:rFonts w:ascii="Times New Roman" w:hAnsi="Times New Roman" w:cs="Times New Roman"/>
          <w:sz w:val="24"/>
          <w:szCs w:val="24"/>
        </w:rPr>
        <w:t>туралы</w:t>
      </w:r>
      <w:proofErr w:type="spellEnd"/>
      <w:r w:rsidRPr="006B0291">
        <w:rPr>
          <w:rFonts w:ascii="Times New Roman" w:hAnsi="Times New Roman" w:cs="Times New Roman"/>
          <w:sz w:val="24"/>
          <w:szCs w:val="24"/>
        </w:rPr>
        <w:t xml:space="preserve"> қорытынды </w:t>
      </w:r>
      <w:proofErr w:type="spellStart"/>
      <w:r w:rsidRPr="006B0291">
        <w:rPr>
          <w:rFonts w:ascii="Times New Roman" w:hAnsi="Times New Roman" w:cs="Times New Roman"/>
          <w:sz w:val="24"/>
          <w:szCs w:val="24"/>
        </w:rPr>
        <w:t>есеп</w:t>
      </w:r>
      <w:proofErr w:type="spellEnd"/>
      <w:r w:rsidRPr="006B0291">
        <w:rPr>
          <w:rFonts w:ascii="Times New Roman" w:hAnsi="Times New Roman" w:cs="Times New Roman"/>
          <w:sz w:val="24"/>
          <w:szCs w:val="24"/>
        </w:rPr>
        <w:t xml:space="preserve"> беру</w:t>
      </w:r>
    </w:p>
    <w:p w:rsidR="006B0291" w:rsidRPr="006B0291" w:rsidRDefault="006B0291" w:rsidP="006B0291">
      <w:pPr>
        <w:spacing w:after="0" w:line="240" w:lineRule="auto"/>
        <w:ind w:firstLine="720"/>
        <w:jc w:val="both"/>
        <w:rPr>
          <w:rFonts w:ascii="Times New Roman" w:hAnsi="Times New Roman" w:cs="Times New Roman"/>
          <w:sz w:val="24"/>
          <w:szCs w:val="24"/>
        </w:rPr>
      </w:pPr>
      <w:r w:rsidRPr="006B0291">
        <w:rPr>
          <w:rFonts w:ascii="Times New Roman" w:hAnsi="Times New Roman" w:cs="Times New Roman"/>
          <w:sz w:val="24"/>
          <w:szCs w:val="24"/>
        </w:rPr>
        <w:t xml:space="preserve">5. </w:t>
      </w:r>
      <w:proofErr w:type="spellStart"/>
      <w:r w:rsidRPr="006B0291">
        <w:rPr>
          <w:rFonts w:ascii="Times New Roman" w:hAnsi="Times New Roman" w:cs="Times New Roman"/>
          <w:sz w:val="24"/>
          <w:szCs w:val="24"/>
        </w:rPr>
        <w:t>Емтихан</w:t>
      </w:r>
      <w:proofErr w:type="spellEnd"/>
      <w:r w:rsidRPr="006B0291">
        <w:rPr>
          <w:rFonts w:ascii="Times New Roman" w:hAnsi="Times New Roman" w:cs="Times New Roman"/>
          <w:sz w:val="24"/>
          <w:szCs w:val="24"/>
        </w:rPr>
        <w:t xml:space="preserve"> күні </w:t>
      </w:r>
      <w:r w:rsidR="00992161">
        <w:rPr>
          <w:rFonts w:ascii="Times New Roman" w:hAnsi="Times New Roman" w:cs="Times New Roman"/>
          <w:sz w:val="24"/>
          <w:szCs w:val="24"/>
        </w:rPr>
        <w:t xml:space="preserve">тапсырманың нәтижесін </w:t>
      </w:r>
      <w:proofErr w:type="spellStart"/>
      <w:r w:rsidR="00992161">
        <w:rPr>
          <w:rFonts w:ascii="Times New Roman" w:hAnsi="Times New Roman" w:cs="Times New Roman"/>
          <w:sz w:val="24"/>
          <w:szCs w:val="24"/>
        </w:rPr>
        <w:t>Moodle</w:t>
      </w:r>
      <w:proofErr w:type="spellEnd"/>
      <w:r w:rsidR="00992161">
        <w:rPr>
          <w:rFonts w:ascii="Times New Roman" w:hAnsi="Times New Roman" w:cs="Times New Roman"/>
          <w:sz w:val="24"/>
          <w:szCs w:val="24"/>
        </w:rPr>
        <w:t xml:space="preserve"> </w:t>
      </w:r>
      <w:r w:rsidR="00992161">
        <w:rPr>
          <w:rFonts w:ascii="Times New Roman" w:hAnsi="Times New Roman" w:cs="Times New Roman"/>
          <w:sz w:val="24"/>
          <w:szCs w:val="24"/>
          <w:lang w:val="kk-KZ"/>
        </w:rPr>
        <w:t>ҚОЖ</w:t>
      </w:r>
      <w:r w:rsidRPr="006B0291">
        <w:rPr>
          <w:rFonts w:ascii="Times New Roman" w:hAnsi="Times New Roman" w:cs="Times New Roman"/>
          <w:sz w:val="24"/>
          <w:szCs w:val="24"/>
        </w:rPr>
        <w:t xml:space="preserve"> жүйесіне жүктеңіз, </w:t>
      </w:r>
      <w:proofErr w:type="spellStart"/>
      <w:r w:rsidRPr="006B0291">
        <w:rPr>
          <w:rFonts w:ascii="Times New Roman" w:hAnsi="Times New Roman" w:cs="Times New Roman"/>
          <w:sz w:val="24"/>
          <w:szCs w:val="24"/>
        </w:rPr>
        <w:t>ол</w:t>
      </w:r>
      <w:proofErr w:type="spellEnd"/>
      <w:r w:rsidRPr="006B0291">
        <w:rPr>
          <w:rFonts w:ascii="Times New Roman" w:hAnsi="Times New Roman" w:cs="Times New Roman"/>
          <w:sz w:val="24"/>
          <w:szCs w:val="24"/>
        </w:rPr>
        <w:t xml:space="preserve"> үшін:</w:t>
      </w:r>
    </w:p>
    <w:p w:rsidR="006B0291" w:rsidRPr="006B0291" w:rsidRDefault="006B0291" w:rsidP="006B0291">
      <w:pPr>
        <w:spacing w:after="0" w:line="240" w:lineRule="auto"/>
        <w:ind w:firstLine="720"/>
        <w:jc w:val="both"/>
        <w:rPr>
          <w:rFonts w:ascii="Times New Roman" w:hAnsi="Times New Roman" w:cs="Times New Roman"/>
          <w:sz w:val="24"/>
          <w:szCs w:val="24"/>
        </w:rPr>
      </w:pPr>
      <w:r w:rsidRPr="006B0291">
        <w:rPr>
          <w:rFonts w:ascii="Times New Roman" w:hAnsi="Times New Roman" w:cs="Times New Roman"/>
          <w:sz w:val="24"/>
          <w:szCs w:val="24"/>
        </w:rPr>
        <w:t xml:space="preserve">5.1 </w:t>
      </w:r>
      <w:proofErr w:type="spellStart"/>
      <w:r w:rsidRPr="006B0291">
        <w:rPr>
          <w:rFonts w:ascii="Times New Roman" w:hAnsi="Times New Roman" w:cs="Times New Roman"/>
          <w:sz w:val="24"/>
          <w:szCs w:val="24"/>
        </w:rPr>
        <w:t>Moodle</w:t>
      </w:r>
      <w:proofErr w:type="spellEnd"/>
      <w:r w:rsidRPr="006B0291">
        <w:rPr>
          <w:rFonts w:ascii="Times New Roman" w:hAnsi="Times New Roman" w:cs="Times New Roman"/>
          <w:sz w:val="24"/>
          <w:szCs w:val="24"/>
        </w:rPr>
        <w:t xml:space="preserve"> LMS жүйесіне </w:t>
      </w:r>
      <w:proofErr w:type="spellStart"/>
      <w:r w:rsidRPr="006B0291">
        <w:rPr>
          <w:rFonts w:ascii="Times New Roman" w:hAnsi="Times New Roman" w:cs="Times New Roman"/>
          <w:sz w:val="24"/>
          <w:szCs w:val="24"/>
        </w:rPr>
        <w:t>кіру</w:t>
      </w:r>
      <w:proofErr w:type="spellEnd"/>
      <w:r w:rsidRPr="006B0291">
        <w:rPr>
          <w:rFonts w:ascii="Times New Roman" w:hAnsi="Times New Roman" w:cs="Times New Roman"/>
          <w:sz w:val="24"/>
          <w:szCs w:val="24"/>
        </w:rPr>
        <w:t>,</w:t>
      </w:r>
    </w:p>
    <w:p w:rsidR="006B0291" w:rsidRPr="006B0291" w:rsidRDefault="006B0291" w:rsidP="006B0291">
      <w:pPr>
        <w:spacing w:after="0" w:line="240" w:lineRule="auto"/>
        <w:ind w:firstLine="720"/>
        <w:jc w:val="both"/>
        <w:rPr>
          <w:rFonts w:ascii="Times New Roman" w:hAnsi="Times New Roman" w:cs="Times New Roman"/>
          <w:sz w:val="24"/>
          <w:szCs w:val="24"/>
        </w:rPr>
      </w:pPr>
      <w:r w:rsidRPr="006B0291">
        <w:rPr>
          <w:rFonts w:ascii="Times New Roman" w:hAnsi="Times New Roman" w:cs="Times New Roman"/>
          <w:sz w:val="24"/>
          <w:szCs w:val="24"/>
        </w:rPr>
        <w:t xml:space="preserve">5.2 «Пән </w:t>
      </w:r>
      <w:proofErr w:type="spellStart"/>
      <w:r w:rsidRPr="006B0291">
        <w:rPr>
          <w:rFonts w:ascii="Times New Roman" w:hAnsi="Times New Roman" w:cs="Times New Roman"/>
          <w:sz w:val="24"/>
          <w:szCs w:val="24"/>
        </w:rPr>
        <w:t>бойынша</w:t>
      </w:r>
      <w:proofErr w:type="spellEnd"/>
      <w:r w:rsidRPr="006B0291">
        <w:rPr>
          <w:rFonts w:ascii="Times New Roman" w:hAnsi="Times New Roman" w:cs="Times New Roman"/>
          <w:sz w:val="24"/>
          <w:szCs w:val="24"/>
        </w:rPr>
        <w:t xml:space="preserve"> қорытынды </w:t>
      </w:r>
      <w:proofErr w:type="spellStart"/>
      <w:r w:rsidRPr="006B0291">
        <w:rPr>
          <w:rFonts w:ascii="Times New Roman" w:hAnsi="Times New Roman" w:cs="Times New Roman"/>
          <w:sz w:val="24"/>
          <w:szCs w:val="24"/>
        </w:rPr>
        <w:t>емтихан</w:t>
      </w:r>
      <w:proofErr w:type="spellEnd"/>
      <w:r w:rsidRPr="006B0291">
        <w:rPr>
          <w:rFonts w:ascii="Times New Roman" w:hAnsi="Times New Roman" w:cs="Times New Roman"/>
          <w:sz w:val="24"/>
          <w:szCs w:val="24"/>
        </w:rPr>
        <w:t xml:space="preserve">» </w:t>
      </w:r>
      <w:proofErr w:type="spellStart"/>
      <w:r w:rsidRPr="006B0291">
        <w:rPr>
          <w:rFonts w:ascii="Times New Roman" w:hAnsi="Times New Roman" w:cs="Times New Roman"/>
          <w:sz w:val="24"/>
          <w:szCs w:val="24"/>
        </w:rPr>
        <w:t>элементін</w:t>
      </w:r>
      <w:proofErr w:type="spellEnd"/>
      <w:r w:rsidRPr="006B0291">
        <w:rPr>
          <w:rFonts w:ascii="Times New Roman" w:hAnsi="Times New Roman" w:cs="Times New Roman"/>
          <w:sz w:val="24"/>
          <w:szCs w:val="24"/>
        </w:rPr>
        <w:t xml:space="preserve"> </w:t>
      </w:r>
      <w:proofErr w:type="spellStart"/>
      <w:r w:rsidRPr="006B0291">
        <w:rPr>
          <w:rFonts w:ascii="Times New Roman" w:hAnsi="Times New Roman" w:cs="Times New Roman"/>
          <w:sz w:val="24"/>
          <w:szCs w:val="24"/>
        </w:rPr>
        <w:t>ашу</w:t>
      </w:r>
      <w:proofErr w:type="spellEnd"/>
      <w:r w:rsidRPr="006B0291">
        <w:rPr>
          <w:rFonts w:ascii="Times New Roman" w:hAnsi="Times New Roman" w:cs="Times New Roman"/>
          <w:sz w:val="24"/>
          <w:szCs w:val="24"/>
        </w:rPr>
        <w:t>,</w:t>
      </w:r>
    </w:p>
    <w:p w:rsidR="006B0291" w:rsidRPr="006B0291" w:rsidRDefault="006B0291" w:rsidP="006B0291">
      <w:pPr>
        <w:spacing w:after="0" w:line="240" w:lineRule="auto"/>
        <w:ind w:firstLine="720"/>
        <w:jc w:val="both"/>
        <w:rPr>
          <w:rFonts w:ascii="Times New Roman" w:hAnsi="Times New Roman" w:cs="Times New Roman"/>
          <w:sz w:val="24"/>
          <w:szCs w:val="24"/>
        </w:rPr>
      </w:pPr>
      <w:r w:rsidRPr="006B0291">
        <w:rPr>
          <w:rFonts w:ascii="Times New Roman" w:hAnsi="Times New Roman" w:cs="Times New Roman"/>
          <w:sz w:val="24"/>
          <w:szCs w:val="24"/>
        </w:rPr>
        <w:t xml:space="preserve">5.3 «Тапсырмаға </w:t>
      </w:r>
      <w:proofErr w:type="spellStart"/>
      <w:r w:rsidRPr="006B0291">
        <w:rPr>
          <w:rFonts w:ascii="Times New Roman" w:hAnsi="Times New Roman" w:cs="Times New Roman"/>
          <w:sz w:val="24"/>
          <w:szCs w:val="24"/>
        </w:rPr>
        <w:t>жауап</w:t>
      </w:r>
      <w:proofErr w:type="spellEnd"/>
      <w:r w:rsidRPr="006B0291">
        <w:rPr>
          <w:rFonts w:ascii="Times New Roman" w:hAnsi="Times New Roman" w:cs="Times New Roman"/>
          <w:sz w:val="24"/>
          <w:szCs w:val="24"/>
        </w:rPr>
        <w:t xml:space="preserve"> қосу» таңдаңыз.</w:t>
      </w:r>
    </w:p>
    <w:p w:rsidR="006B0291" w:rsidRPr="006B0291" w:rsidRDefault="006B0291" w:rsidP="006B0291">
      <w:pPr>
        <w:spacing w:after="0" w:line="240" w:lineRule="auto"/>
        <w:ind w:firstLine="720"/>
        <w:jc w:val="both"/>
        <w:rPr>
          <w:rFonts w:ascii="Times New Roman" w:hAnsi="Times New Roman" w:cs="Times New Roman"/>
          <w:sz w:val="24"/>
          <w:szCs w:val="24"/>
        </w:rPr>
      </w:pPr>
      <w:r w:rsidRPr="006B0291">
        <w:rPr>
          <w:rFonts w:ascii="Times New Roman" w:hAnsi="Times New Roman" w:cs="Times New Roman"/>
          <w:sz w:val="24"/>
          <w:szCs w:val="24"/>
        </w:rPr>
        <w:t xml:space="preserve">5.4 Жұмысыңызды </w:t>
      </w:r>
      <w:proofErr w:type="spellStart"/>
      <w:r w:rsidRPr="006B0291">
        <w:rPr>
          <w:rFonts w:ascii="Times New Roman" w:hAnsi="Times New Roman" w:cs="Times New Roman"/>
          <w:sz w:val="24"/>
          <w:szCs w:val="24"/>
        </w:rPr>
        <w:t>файлды</w:t>
      </w:r>
      <w:proofErr w:type="spellEnd"/>
      <w:r w:rsidRPr="006B0291">
        <w:rPr>
          <w:rFonts w:ascii="Times New Roman" w:hAnsi="Times New Roman" w:cs="Times New Roman"/>
          <w:sz w:val="24"/>
          <w:szCs w:val="24"/>
        </w:rPr>
        <w:t xml:space="preserve"> жүктеп салу өрісіне жүктеңіз,</w:t>
      </w:r>
    </w:p>
    <w:p w:rsidR="00664150" w:rsidRDefault="006B0291" w:rsidP="006B0291">
      <w:pPr>
        <w:spacing w:after="0" w:line="240" w:lineRule="auto"/>
        <w:ind w:firstLine="720"/>
        <w:jc w:val="both"/>
        <w:rPr>
          <w:rFonts w:ascii="Times New Roman" w:hAnsi="Times New Roman" w:cs="Times New Roman"/>
          <w:sz w:val="24"/>
          <w:szCs w:val="24"/>
          <w:lang w:val="kk-KZ"/>
        </w:rPr>
      </w:pPr>
      <w:r w:rsidRPr="006B0291">
        <w:rPr>
          <w:rFonts w:ascii="Times New Roman" w:hAnsi="Times New Roman" w:cs="Times New Roman"/>
          <w:sz w:val="24"/>
          <w:szCs w:val="24"/>
        </w:rPr>
        <w:t>5.5 «Сақтау» түймесін басыңыз.</w:t>
      </w:r>
    </w:p>
    <w:p w:rsidR="006B0291" w:rsidRPr="006B0291" w:rsidRDefault="006B0291" w:rsidP="006B0291">
      <w:pPr>
        <w:spacing w:after="0" w:line="240" w:lineRule="auto"/>
        <w:ind w:firstLine="720"/>
        <w:jc w:val="both"/>
        <w:rPr>
          <w:rFonts w:ascii="Times New Roman" w:hAnsi="Times New Roman" w:cs="Times New Roman"/>
          <w:sz w:val="24"/>
          <w:szCs w:val="24"/>
          <w:lang w:val="kk-KZ"/>
        </w:rPr>
      </w:pPr>
    </w:p>
    <w:p w:rsidR="006B0291" w:rsidRPr="006B0291" w:rsidRDefault="006B0291" w:rsidP="006B0291">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ab/>
      </w:r>
      <w:r w:rsidRPr="006B0291">
        <w:rPr>
          <w:rFonts w:ascii="Times New Roman" w:hAnsi="Times New Roman" w:cs="Times New Roman"/>
          <w:sz w:val="24"/>
          <w:szCs w:val="24"/>
          <w:lang w:val="kk-KZ"/>
        </w:rPr>
        <w:t>МАҢЫЗДЫ!</w:t>
      </w:r>
      <w:r>
        <w:rPr>
          <w:rFonts w:ascii="Times New Roman" w:hAnsi="Times New Roman" w:cs="Times New Roman"/>
          <w:sz w:val="24"/>
          <w:szCs w:val="24"/>
          <w:lang w:val="kk-KZ"/>
        </w:rPr>
        <w:t xml:space="preserve"> </w:t>
      </w:r>
      <w:r w:rsidR="00992161">
        <w:rPr>
          <w:rFonts w:ascii="Times New Roman" w:hAnsi="Times New Roman" w:cs="Times New Roman"/>
          <w:sz w:val="24"/>
          <w:szCs w:val="24"/>
          <w:lang w:val="kk-KZ"/>
        </w:rPr>
        <w:t>Дайын жұмыстарды Moodle ҚОЖ</w:t>
      </w:r>
      <w:r w:rsidRPr="006B0291">
        <w:rPr>
          <w:rFonts w:ascii="Times New Roman" w:hAnsi="Times New Roman" w:cs="Times New Roman"/>
          <w:sz w:val="24"/>
          <w:szCs w:val="24"/>
          <w:lang w:val="kk-KZ"/>
        </w:rPr>
        <w:t xml:space="preserve"> жүйесіне жүктеп салу мерзімін кейінге қалдыруға жол берілмейді!</w:t>
      </w:r>
    </w:p>
    <w:p w:rsidR="006B0291" w:rsidRPr="006B0291" w:rsidRDefault="006B0291" w:rsidP="006B0291">
      <w:pPr>
        <w:spacing w:after="0" w:line="240" w:lineRule="auto"/>
        <w:jc w:val="both"/>
        <w:rPr>
          <w:rFonts w:ascii="Times New Roman" w:hAnsi="Times New Roman" w:cs="Times New Roman"/>
          <w:sz w:val="24"/>
          <w:szCs w:val="24"/>
          <w:lang w:val="kk-KZ"/>
        </w:rPr>
      </w:pPr>
      <w:r w:rsidRPr="006B0291">
        <w:rPr>
          <w:rFonts w:ascii="Times New Roman" w:hAnsi="Times New Roman" w:cs="Times New Roman"/>
          <w:sz w:val="24"/>
          <w:szCs w:val="24"/>
          <w:lang w:val="kk-KZ"/>
        </w:rPr>
        <w:t>Емтиханды тек жоспарланған уақытта тапсыруға болады. Бірінші кіруден кейін емтихан уақыты басталады. Осы уақыттан кейін емтихан автоматты түрде аяқталады</w:t>
      </w:r>
    </w:p>
    <w:p w:rsidR="006B0291" w:rsidRPr="006B0291" w:rsidRDefault="006B0291" w:rsidP="006B0291">
      <w:pPr>
        <w:spacing w:after="0" w:line="240" w:lineRule="auto"/>
        <w:jc w:val="both"/>
        <w:rPr>
          <w:rFonts w:ascii="Times New Roman" w:hAnsi="Times New Roman" w:cs="Times New Roman"/>
          <w:sz w:val="24"/>
          <w:szCs w:val="24"/>
          <w:lang w:val="kk-KZ"/>
        </w:rPr>
      </w:pPr>
    </w:p>
    <w:p w:rsidR="006B0291" w:rsidRPr="006B0291" w:rsidRDefault="006B0291" w:rsidP="006B0291">
      <w:pPr>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ab/>
      </w:r>
      <w:r w:rsidRPr="006B0291">
        <w:rPr>
          <w:rFonts w:ascii="Times New Roman" w:hAnsi="Times New Roman" w:cs="Times New Roman"/>
          <w:b/>
          <w:sz w:val="24"/>
          <w:szCs w:val="24"/>
          <w:lang w:val="kk-KZ"/>
        </w:rPr>
        <w:t>Жұмыстың түпнұсқалығын тексеру.</w:t>
      </w:r>
      <w:r w:rsidRPr="006B0291">
        <w:rPr>
          <w:rFonts w:ascii="Times New Roman" w:hAnsi="Times New Roman" w:cs="Times New Roman"/>
          <w:sz w:val="24"/>
          <w:szCs w:val="24"/>
          <w:lang w:val="kk-KZ"/>
        </w:rPr>
        <w:t xml:space="preserve"> Жауабыңыз плагиатқа тексеріледі. Жұмыстың түпнұсқалығының ең төменгі рұқсат етілген деңгейі 75% құрайды. Есепті талдау кезінде қарызға сілтемелер мен дәйексөздер, егер олар студенттің өзінің жұмысына сілтеме немесе құқықтық нормативтік актілерден үзінді болып шықса, есепке алынады.</w:t>
      </w:r>
    </w:p>
    <w:p w:rsidR="006B0291" w:rsidRDefault="006B0291" w:rsidP="006B0291">
      <w:pPr>
        <w:spacing w:after="0" w:line="240" w:lineRule="auto"/>
        <w:jc w:val="both"/>
        <w:rPr>
          <w:rFonts w:ascii="Times New Roman" w:hAnsi="Times New Roman" w:cs="Times New Roman"/>
          <w:sz w:val="24"/>
          <w:szCs w:val="24"/>
          <w:lang w:val="kk-KZ"/>
        </w:rPr>
      </w:pPr>
    </w:p>
    <w:p w:rsidR="00DE50A1" w:rsidRDefault="006B0291" w:rsidP="006B0291">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ab/>
      </w:r>
      <w:r w:rsidRPr="006B0291">
        <w:rPr>
          <w:rFonts w:ascii="Times New Roman" w:hAnsi="Times New Roman" w:cs="Times New Roman"/>
          <w:sz w:val="24"/>
          <w:szCs w:val="24"/>
        </w:rPr>
        <w:t xml:space="preserve">МАҢЫЗДЫ! </w:t>
      </w:r>
      <w:proofErr w:type="spellStart"/>
      <w:r w:rsidRPr="006B0291">
        <w:rPr>
          <w:rFonts w:ascii="Times New Roman" w:hAnsi="Times New Roman" w:cs="Times New Roman"/>
          <w:sz w:val="24"/>
          <w:szCs w:val="24"/>
        </w:rPr>
        <w:t>Аттестациядан</w:t>
      </w:r>
      <w:proofErr w:type="spellEnd"/>
      <w:r w:rsidRPr="006B0291">
        <w:rPr>
          <w:rFonts w:ascii="Times New Roman" w:hAnsi="Times New Roman" w:cs="Times New Roman"/>
          <w:sz w:val="24"/>
          <w:szCs w:val="24"/>
        </w:rPr>
        <w:t xml:space="preserve"> </w:t>
      </w:r>
      <w:proofErr w:type="spellStart"/>
      <w:r w:rsidRPr="006B0291">
        <w:rPr>
          <w:rFonts w:ascii="Times New Roman" w:hAnsi="Times New Roman" w:cs="Times New Roman"/>
          <w:sz w:val="24"/>
          <w:szCs w:val="24"/>
        </w:rPr>
        <w:t>кейін</w:t>
      </w:r>
      <w:proofErr w:type="spellEnd"/>
      <w:r w:rsidRPr="006B0291">
        <w:rPr>
          <w:rFonts w:ascii="Times New Roman" w:hAnsi="Times New Roman" w:cs="Times New Roman"/>
          <w:sz w:val="24"/>
          <w:szCs w:val="24"/>
        </w:rPr>
        <w:t xml:space="preserve"> </w:t>
      </w:r>
      <w:proofErr w:type="spellStart"/>
      <w:r w:rsidRPr="006B0291">
        <w:rPr>
          <w:rFonts w:ascii="Times New Roman" w:hAnsi="Times New Roman" w:cs="Times New Roman"/>
          <w:sz w:val="24"/>
          <w:szCs w:val="24"/>
        </w:rPr>
        <w:t>біраз</w:t>
      </w:r>
      <w:proofErr w:type="spellEnd"/>
      <w:r w:rsidRPr="006B0291">
        <w:rPr>
          <w:rFonts w:ascii="Times New Roman" w:hAnsi="Times New Roman" w:cs="Times New Roman"/>
          <w:sz w:val="24"/>
          <w:szCs w:val="24"/>
        </w:rPr>
        <w:t xml:space="preserve"> уақыт өткен соң, плагиатқа қарсы </w:t>
      </w:r>
      <w:proofErr w:type="spellStart"/>
      <w:r w:rsidRPr="006B0291">
        <w:rPr>
          <w:rFonts w:ascii="Times New Roman" w:hAnsi="Times New Roman" w:cs="Times New Roman"/>
          <w:sz w:val="24"/>
          <w:szCs w:val="24"/>
        </w:rPr>
        <w:t>хаттаманы</w:t>
      </w:r>
      <w:proofErr w:type="spellEnd"/>
      <w:r w:rsidRPr="006B0291">
        <w:rPr>
          <w:rFonts w:ascii="Times New Roman" w:hAnsi="Times New Roman" w:cs="Times New Roman"/>
          <w:sz w:val="24"/>
          <w:szCs w:val="24"/>
        </w:rPr>
        <w:t xml:space="preserve"> </w:t>
      </w:r>
      <w:proofErr w:type="spellStart"/>
      <w:r w:rsidRPr="006B0291">
        <w:rPr>
          <w:rFonts w:ascii="Times New Roman" w:hAnsi="Times New Roman" w:cs="Times New Roman"/>
          <w:sz w:val="24"/>
          <w:szCs w:val="24"/>
        </w:rPr>
        <w:t>тексеру</w:t>
      </w:r>
      <w:proofErr w:type="spellEnd"/>
      <w:r w:rsidRPr="006B0291">
        <w:rPr>
          <w:rFonts w:ascii="Times New Roman" w:hAnsi="Times New Roman" w:cs="Times New Roman"/>
          <w:sz w:val="24"/>
          <w:szCs w:val="24"/>
        </w:rPr>
        <w:t xml:space="preserve"> </w:t>
      </w:r>
      <w:proofErr w:type="spellStart"/>
      <w:r w:rsidRPr="006B0291">
        <w:rPr>
          <w:rFonts w:ascii="Times New Roman" w:hAnsi="Times New Roman" w:cs="Times New Roman"/>
          <w:sz w:val="24"/>
          <w:szCs w:val="24"/>
        </w:rPr>
        <w:t>кезінде</w:t>
      </w:r>
      <w:proofErr w:type="spellEnd"/>
      <w:r w:rsidRPr="006B0291">
        <w:rPr>
          <w:rFonts w:ascii="Times New Roman" w:hAnsi="Times New Roman" w:cs="Times New Roman"/>
          <w:sz w:val="24"/>
          <w:szCs w:val="24"/>
        </w:rPr>
        <w:t xml:space="preserve"> </w:t>
      </w:r>
      <w:proofErr w:type="spellStart"/>
      <w:r w:rsidRPr="006B0291">
        <w:rPr>
          <w:rFonts w:ascii="Times New Roman" w:hAnsi="Times New Roman" w:cs="Times New Roman"/>
          <w:sz w:val="24"/>
          <w:szCs w:val="24"/>
        </w:rPr>
        <w:t>емтихан</w:t>
      </w:r>
      <w:proofErr w:type="spellEnd"/>
      <w:r w:rsidRPr="006B0291">
        <w:rPr>
          <w:rFonts w:ascii="Times New Roman" w:hAnsi="Times New Roman" w:cs="Times New Roman"/>
          <w:sz w:val="24"/>
          <w:szCs w:val="24"/>
        </w:rPr>
        <w:t xml:space="preserve"> </w:t>
      </w:r>
      <w:proofErr w:type="spellStart"/>
      <w:r w:rsidRPr="006B0291">
        <w:rPr>
          <w:rFonts w:ascii="Times New Roman" w:hAnsi="Times New Roman" w:cs="Times New Roman"/>
          <w:sz w:val="24"/>
          <w:szCs w:val="24"/>
        </w:rPr>
        <w:t>ережелерін</w:t>
      </w:r>
      <w:proofErr w:type="spellEnd"/>
      <w:r w:rsidRPr="006B0291">
        <w:rPr>
          <w:rFonts w:ascii="Times New Roman" w:hAnsi="Times New Roman" w:cs="Times New Roman"/>
          <w:sz w:val="24"/>
          <w:szCs w:val="24"/>
        </w:rPr>
        <w:t xml:space="preserve"> бұзуды анықтау нәтижесінде сіздің баллыңыз </w:t>
      </w:r>
      <w:proofErr w:type="spellStart"/>
      <w:r w:rsidRPr="006B0291">
        <w:rPr>
          <w:rFonts w:ascii="Times New Roman" w:hAnsi="Times New Roman" w:cs="Times New Roman"/>
          <w:sz w:val="24"/>
          <w:szCs w:val="24"/>
        </w:rPr>
        <w:t>жойылуы</w:t>
      </w:r>
      <w:proofErr w:type="spellEnd"/>
      <w:r w:rsidRPr="006B0291">
        <w:rPr>
          <w:rFonts w:ascii="Times New Roman" w:hAnsi="Times New Roman" w:cs="Times New Roman"/>
          <w:sz w:val="24"/>
          <w:szCs w:val="24"/>
        </w:rPr>
        <w:t xml:space="preserve"> мүмкін.</w:t>
      </w:r>
    </w:p>
    <w:p w:rsidR="006B0291" w:rsidRPr="006B0291" w:rsidRDefault="006B0291" w:rsidP="006B0291">
      <w:pPr>
        <w:spacing w:after="0" w:line="240" w:lineRule="auto"/>
        <w:jc w:val="both"/>
        <w:rPr>
          <w:rFonts w:ascii="Times New Roman" w:hAnsi="Times New Roman" w:cs="Times New Roman"/>
          <w:b/>
          <w:sz w:val="24"/>
          <w:szCs w:val="24"/>
          <w:lang w:val="kk-KZ"/>
        </w:rPr>
      </w:pPr>
    </w:p>
    <w:p w:rsidR="006B0291" w:rsidRPr="006B0291" w:rsidRDefault="006B0291" w:rsidP="006B0291">
      <w:pPr>
        <w:spacing w:after="0" w:line="240" w:lineRule="auto"/>
        <w:ind w:firstLine="720"/>
        <w:jc w:val="both"/>
        <w:rPr>
          <w:rFonts w:ascii="Times New Roman" w:hAnsi="Times New Roman" w:cs="Times New Roman"/>
          <w:b/>
          <w:sz w:val="24"/>
          <w:szCs w:val="24"/>
        </w:rPr>
      </w:pPr>
      <w:r w:rsidRPr="006B0291">
        <w:rPr>
          <w:rFonts w:ascii="Times New Roman" w:hAnsi="Times New Roman" w:cs="Times New Roman"/>
          <w:b/>
          <w:sz w:val="24"/>
          <w:szCs w:val="24"/>
        </w:rPr>
        <w:t>Академиялық құндылықтар:</w:t>
      </w:r>
    </w:p>
    <w:p w:rsidR="00DE50A1" w:rsidRPr="006B0291" w:rsidRDefault="006B0291" w:rsidP="006B0291">
      <w:pPr>
        <w:spacing w:after="0" w:line="240" w:lineRule="auto"/>
        <w:ind w:firstLine="720"/>
        <w:jc w:val="both"/>
        <w:rPr>
          <w:rFonts w:ascii="Times New Roman" w:hAnsi="Times New Roman" w:cs="Times New Roman"/>
          <w:sz w:val="24"/>
          <w:szCs w:val="24"/>
        </w:rPr>
      </w:pPr>
      <w:r w:rsidRPr="006B0291">
        <w:rPr>
          <w:rFonts w:ascii="Times New Roman" w:hAnsi="Times New Roman" w:cs="Times New Roman"/>
          <w:sz w:val="24"/>
          <w:szCs w:val="24"/>
        </w:rPr>
        <w:t xml:space="preserve">Академиялық адалдық пен адалдық: барлық </w:t>
      </w:r>
      <w:proofErr w:type="spellStart"/>
      <w:r w:rsidRPr="006B0291">
        <w:rPr>
          <w:rFonts w:ascii="Times New Roman" w:hAnsi="Times New Roman" w:cs="Times New Roman"/>
          <w:sz w:val="24"/>
          <w:szCs w:val="24"/>
        </w:rPr>
        <w:t>тапсырмаларды</w:t>
      </w:r>
      <w:proofErr w:type="spellEnd"/>
      <w:r w:rsidRPr="006B0291">
        <w:rPr>
          <w:rFonts w:ascii="Times New Roman" w:hAnsi="Times New Roman" w:cs="Times New Roman"/>
          <w:sz w:val="24"/>
          <w:szCs w:val="24"/>
        </w:rPr>
        <w:t xml:space="preserve"> орындаудағы тәуелсіздік; плагиатқа, жалғандыққа, көшірме парақтарын, </w:t>
      </w:r>
      <w:proofErr w:type="spellStart"/>
      <w:r w:rsidRPr="006B0291">
        <w:rPr>
          <w:rFonts w:ascii="Times New Roman" w:hAnsi="Times New Roman" w:cs="Times New Roman"/>
          <w:sz w:val="24"/>
          <w:szCs w:val="24"/>
        </w:rPr>
        <w:t>гаджеттерді</w:t>
      </w:r>
      <w:proofErr w:type="spellEnd"/>
      <w:r w:rsidRPr="006B0291">
        <w:rPr>
          <w:rFonts w:ascii="Times New Roman" w:hAnsi="Times New Roman" w:cs="Times New Roman"/>
          <w:sz w:val="24"/>
          <w:szCs w:val="24"/>
        </w:rPr>
        <w:t xml:space="preserve"> пайдалануға, </w:t>
      </w:r>
      <w:proofErr w:type="spellStart"/>
      <w:r w:rsidRPr="006B0291">
        <w:rPr>
          <w:rFonts w:ascii="Times New Roman" w:hAnsi="Times New Roman" w:cs="Times New Roman"/>
          <w:sz w:val="24"/>
          <w:szCs w:val="24"/>
        </w:rPr>
        <w:t>білімді</w:t>
      </w:r>
      <w:proofErr w:type="spellEnd"/>
      <w:r w:rsidRPr="006B0291">
        <w:rPr>
          <w:rFonts w:ascii="Times New Roman" w:hAnsi="Times New Roman" w:cs="Times New Roman"/>
          <w:sz w:val="24"/>
          <w:szCs w:val="24"/>
        </w:rPr>
        <w:t xml:space="preserve"> бақылаудың барлық кезеңдерінде алдауға, оқытушыны алдауға және оған құрметсіздікпен қарауға </w:t>
      </w:r>
      <w:proofErr w:type="spellStart"/>
      <w:r w:rsidRPr="006B0291">
        <w:rPr>
          <w:rFonts w:ascii="Times New Roman" w:hAnsi="Times New Roman" w:cs="Times New Roman"/>
          <w:sz w:val="24"/>
          <w:szCs w:val="24"/>
        </w:rPr>
        <w:t>жол</w:t>
      </w:r>
      <w:proofErr w:type="spellEnd"/>
      <w:r w:rsidRPr="006B0291">
        <w:rPr>
          <w:rFonts w:ascii="Times New Roman" w:hAnsi="Times New Roman" w:cs="Times New Roman"/>
          <w:sz w:val="24"/>
          <w:szCs w:val="24"/>
        </w:rPr>
        <w:t xml:space="preserve"> </w:t>
      </w:r>
      <w:proofErr w:type="spellStart"/>
      <w:r w:rsidRPr="006B0291">
        <w:rPr>
          <w:rFonts w:ascii="Times New Roman" w:hAnsi="Times New Roman" w:cs="Times New Roman"/>
          <w:sz w:val="24"/>
          <w:szCs w:val="24"/>
        </w:rPr>
        <w:t>бермеу</w:t>
      </w:r>
      <w:proofErr w:type="spellEnd"/>
      <w:r w:rsidRPr="006B0291">
        <w:rPr>
          <w:rFonts w:ascii="Times New Roman" w:hAnsi="Times New Roman" w:cs="Times New Roman"/>
          <w:sz w:val="24"/>
          <w:szCs w:val="24"/>
        </w:rPr>
        <w:t xml:space="preserve"> (ҚазҰУ </w:t>
      </w:r>
      <w:proofErr w:type="spellStart"/>
      <w:r w:rsidRPr="006B0291">
        <w:rPr>
          <w:rFonts w:ascii="Times New Roman" w:hAnsi="Times New Roman" w:cs="Times New Roman"/>
          <w:sz w:val="24"/>
          <w:szCs w:val="24"/>
        </w:rPr>
        <w:t>студенттік</w:t>
      </w:r>
      <w:proofErr w:type="spellEnd"/>
      <w:r w:rsidRPr="006B0291">
        <w:rPr>
          <w:rFonts w:ascii="Times New Roman" w:hAnsi="Times New Roman" w:cs="Times New Roman"/>
          <w:sz w:val="24"/>
          <w:szCs w:val="24"/>
        </w:rPr>
        <w:t xml:space="preserve"> </w:t>
      </w:r>
      <w:proofErr w:type="spellStart"/>
      <w:r w:rsidRPr="006B0291">
        <w:rPr>
          <w:rFonts w:ascii="Times New Roman" w:hAnsi="Times New Roman" w:cs="Times New Roman"/>
          <w:sz w:val="24"/>
          <w:szCs w:val="24"/>
        </w:rPr>
        <w:t>ар-намыс</w:t>
      </w:r>
      <w:proofErr w:type="spellEnd"/>
      <w:r w:rsidRPr="006B0291">
        <w:rPr>
          <w:rFonts w:ascii="Times New Roman" w:hAnsi="Times New Roman" w:cs="Times New Roman"/>
          <w:sz w:val="24"/>
          <w:szCs w:val="24"/>
        </w:rPr>
        <w:t xml:space="preserve"> </w:t>
      </w:r>
      <w:proofErr w:type="spellStart"/>
      <w:r w:rsidRPr="006B0291">
        <w:rPr>
          <w:rFonts w:ascii="Times New Roman" w:hAnsi="Times New Roman" w:cs="Times New Roman"/>
          <w:sz w:val="24"/>
          <w:szCs w:val="24"/>
        </w:rPr>
        <w:t>кодексі</w:t>
      </w:r>
      <w:proofErr w:type="spellEnd"/>
      <w:r w:rsidRPr="006B0291">
        <w:rPr>
          <w:rFonts w:ascii="Times New Roman" w:hAnsi="Times New Roman" w:cs="Times New Roman"/>
          <w:sz w:val="24"/>
          <w:szCs w:val="24"/>
        </w:rPr>
        <w:t>).</w:t>
      </w:r>
    </w:p>
    <w:p w:rsidR="00DE50A1" w:rsidRPr="00F24978" w:rsidRDefault="00DE50A1" w:rsidP="00DE50A1">
      <w:pPr>
        <w:spacing w:after="0" w:line="240" w:lineRule="auto"/>
        <w:ind w:firstLine="720"/>
        <w:jc w:val="both"/>
        <w:rPr>
          <w:rFonts w:ascii="Times New Roman" w:hAnsi="Times New Roman" w:cs="Times New Roman"/>
          <w:sz w:val="24"/>
          <w:szCs w:val="24"/>
        </w:rPr>
      </w:pPr>
    </w:p>
    <w:p w:rsidR="00DE50A1" w:rsidRPr="00F24978" w:rsidRDefault="006B0291" w:rsidP="00DE50A1">
      <w:pPr>
        <w:spacing w:after="0" w:line="240" w:lineRule="auto"/>
        <w:ind w:firstLine="720"/>
        <w:jc w:val="center"/>
        <w:rPr>
          <w:rFonts w:ascii="Times New Roman" w:hAnsi="Times New Roman" w:cs="Times New Roman"/>
          <w:b/>
          <w:sz w:val="24"/>
          <w:szCs w:val="24"/>
        </w:rPr>
      </w:pPr>
      <w:r>
        <w:rPr>
          <w:rFonts w:ascii="Times New Roman" w:hAnsi="Times New Roman" w:cs="Times New Roman"/>
          <w:b/>
          <w:sz w:val="24"/>
          <w:szCs w:val="24"/>
          <w:lang w:val="kk-KZ"/>
        </w:rPr>
        <w:t>ЕМТИХАНДА СӘТТІЛІК ТІЛЕЙМІН</w:t>
      </w:r>
      <w:r w:rsidR="00DE50A1" w:rsidRPr="00F24978">
        <w:rPr>
          <w:rFonts w:ascii="Times New Roman" w:hAnsi="Times New Roman" w:cs="Times New Roman"/>
          <w:b/>
          <w:sz w:val="24"/>
          <w:szCs w:val="24"/>
        </w:rPr>
        <w:t>!</w:t>
      </w:r>
    </w:p>
    <w:p w:rsidR="00AB2B9B" w:rsidRDefault="00AB2B9B" w:rsidP="00DE50A1">
      <w:pPr>
        <w:spacing w:after="0" w:line="240" w:lineRule="auto"/>
        <w:jc w:val="both"/>
        <w:rPr>
          <w:rFonts w:ascii="Times New Roman" w:hAnsi="Times New Roman" w:cs="Times New Roman"/>
          <w:sz w:val="24"/>
          <w:szCs w:val="24"/>
        </w:rPr>
      </w:pPr>
    </w:p>
    <w:sectPr w:rsidR="00AB2B9B" w:rsidSect="001C70A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E2629"/>
    <w:multiLevelType w:val="hybridMultilevel"/>
    <w:tmpl w:val="58BEC2F4"/>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
    <w:nsid w:val="14757B1E"/>
    <w:multiLevelType w:val="hybridMultilevel"/>
    <w:tmpl w:val="14EA952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60B3171"/>
    <w:multiLevelType w:val="hybridMultilevel"/>
    <w:tmpl w:val="12E058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D943783"/>
    <w:multiLevelType w:val="hybridMultilevel"/>
    <w:tmpl w:val="B1302D8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6A34011"/>
    <w:multiLevelType w:val="hybridMultilevel"/>
    <w:tmpl w:val="2A7667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ABD4A08"/>
    <w:multiLevelType w:val="hybridMultilevel"/>
    <w:tmpl w:val="237C98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5B639D1"/>
    <w:multiLevelType w:val="hybridMultilevel"/>
    <w:tmpl w:val="E8C69FA6"/>
    <w:lvl w:ilvl="0" w:tplc="2834D7A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6E8E1959"/>
    <w:multiLevelType w:val="hybridMultilevel"/>
    <w:tmpl w:val="08F63A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2A56B08"/>
    <w:multiLevelType w:val="multilevel"/>
    <w:tmpl w:val="DD7C93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B1E0C21"/>
    <w:multiLevelType w:val="hybridMultilevel"/>
    <w:tmpl w:val="5C2A1244"/>
    <w:lvl w:ilvl="0" w:tplc="339AF80A">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8"/>
  </w:num>
  <w:num w:numId="3">
    <w:abstractNumId w:val="9"/>
  </w:num>
  <w:num w:numId="4">
    <w:abstractNumId w:val="7"/>
  </w:num>
  <w:num w:numId="5">
    <w:abstractNumId w:val="4"/>
  </w:num>
  <w:num w:numId="6">
    <w:abstractNumId w:val="2"/>
  </w:num>
  <w:num w:numId="7">
    <w:abstractNumId w:val="6"/>
  </w:num>
  <w:num w:numId="8">
    <w:abstractNumId w:val="3"/>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defaultTabStop w:val="708"/>
  <w:characterSpacingControl w:val="doNotCompress"/>
  <w:compat/>
  <w:rsids>
    <w:rsidRoot w:val="00F01C5B"/>
    <w:rsid w:val="000A04B1"/>
    <w:rsid w:val="000A6C19"/>
    <w:rsid w:val="001C1768"/>
    <w:rsid w:val="001C70A1"/>
    <w:rsid w:val="00275EB3"/>
    <w:rsid w:val="00304A98"/>
    <w:rsid w:val="00434CB0"/>
    <w:rsid w:val="006146DC"/>
    <w:rsid w:val="00654210"/>
    <w:rsid w:val="006578C9"/>
    <w:rsid w:val="00664150"/>
    <w:rsid w:val="00684DB5"/>
    <w:rsid w:val="0068509B"/>
    <w:rsid w:val="006A6576"/>
    <w:rsid w:val="006B0291"/>
    <w:rsid w:val="00745069"/>
    <w:rsid w:val="00770239"/>
    <w:rsid w:val="007C169D"/>
    <w:rsid w:val="0080622F"/>
    <w:rsid w:val="008D21BF"/>
    <w:rsid w:val="008E3442"/>
    <w:rsid w:val="00992161"/>
    <w:rsid w:val="009D3DD5"/>
    <w:rsid w:val="009D6A74"/>
    <w:rsid w:val="00A0710F"/>
    <w:rsid w:val="00A87492"/>
    <w:rsid w:val="00AA5C66"/>
    <w:rsid w:val="00AB2B9B"/>
    <w:rsid w:val="00AD20ED"/>
    <w:rsid w:val="00C2156D"/>
    <w:rsid w:val="00C514B6"/>
    <w:rsid w:val="00C95C23"/>
    <w:rsid w:val="00CE7295"/>
    <w:rsid w:val="00D16F2B"/>
    <w:rsid w:val="00D8788D"/>
    <w:rsid w:val="00DD17BB"/>
    <w:rsid w:val="00DE50A1"/>
    <w:rsid w:val="00DF511F"/>
    <w:rsid w:val="00E160CA"/>
    <w:rsid w:val="00E7448B"/>
    <w:rsid w:val="00F01C5B"/>
    <w:rsid w:val="00F0483E"/>
    <w:rsid w:val="00F24978"/>
    <w:rsid w:val="00F47E9A"/>
    <w:rsid w:val="00F8650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70A1"/>
  </w:style>
  <w:style w:type="paragraph" w:styleId="1">
    <w:name w:val="heading 1"/>
    <w:basedOn w:val="a"/>
    <w:next w:val="a"/>
    <w:link w:val="10"/>
    <w:qFormat/>
    <w:rsid w:val="00D16F2B"/>
    <w:pPr>
      <w:keepNext/>
      <w:spacing w:after="0" w:line="240" w:lineRule="auto"/>
      <w:jc w:val="center"/>
      <w:outlineLvl w:val="0"/>
    </w:pPr>
    <w:rPr>
      <w:rFonts w:ascii="Times New Roman" w:eastAsia="Times New Roman" w:hAnsi="Times New Roman" w:cs="Times New Roman"/>
      <w:b/>
      <w:bCs/>
      <w:sz w:val="28"/>
      <w:szCs w:val="24"/>
      <w:lang w:eastAsia="ru-RU"/>
    </w:rPr>
  </w:style>
  <w:style w:type="paragraph" w:styleId="4">
    <w:name w:val="heading 4"/>
    <w:basedOn w:val="a"/>
    <w:next w:val="a"/>
    <w:link w:val="40"/>
    <w:uiPriority w:val="9"/>
    <w:semiHidden/>
    <w:unhideWhenUsed/>
    <w:qFormat/>
    <w:rsid w:val="00D16F2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F01C5B"/>
    <w:pPr>
      <w:ind w:left="720"/>
      <w:contextualSpacing/>
    </w:pPr>
  </w:style>
  <w:style w:type="paragraph" w:customStyle="1" w:styleId="Default">
    <w:name w:val="Default"/>
    <w:rsid w:val="00D16F2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10">
    <w:name w:val="Заголовок 1 Знак"/>
    <w:basedOn w:val="a0"/>
    <w:link w:val="1"/>
    <w:rsid w:val="00D16F2B"/>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rsid w:val="00D16F2B"/>
    <w:rPr>
      <w:rFonts w:asciiTheme="majorHAnsi" w:eastAsiaTheme="majorEastAsia" w:hAnsiTheme="majorHAnsi" w:cstheme="majorBidi"/>
      <w:i/>
      <w:iCs/>
      <w:color w:val="2E74B5" w:themeColor="accent1" w:themeShade="BF"/>
    </w:rPr>
  </w:style>
  <w:style w:type="character" w:styleId="a5">
    <w:name w:val="Hyperlink"/>
    <w:basedOn w:val="a0"/>
    <w:uiPriority w:val="99"/>
    <w:unhideWhenUsed/>
    <w:rsid w:val="00C2156D"/>
    <w:rPr>
      <w:color w:val="0563C1" w:themeColor="hyperlink"/>
      <w:u w:val="single"/>
    </w:rPr>
  </w:style>
  <w:style w:type="character" w:styleId="a6">
    <w:name w:val="Emphasis"/>
    <w:uiPriority w:val="20"/>
    <w:qFormat/>
    <w:rsid w:val="00E7448B"/>
    <w:rPr>
      <w:i/>
      <w:iCs/>
    </w:rPr>
  </w:style>
  <w:style w:type="character" w:customStyle="1" w:styleId="apple-converted-space">
    <w:name w:val="apple-converted-space"/>
    <w:rsid w:val="00E7448B"/>
  </w:style>
  <w:style w:type="paragraph" w:styleId="a7">
    <w:name w:val="Normal (Web)"/>
    <w:aliases w:val="Обычный (Web) Знак Знак Char Знак,Знак Знак Знак Знак1 Char Знак,Знак Знак Знак Знак Знак Char Знак,Обычный (Web) Знак1 Char Знак,Знак Знак Знак2 Char Знак,Основной шрифт абзаца Знак Знак Char Знак"/>
    <w:basedOn w:val="a"/>
    <w:link w:val="a8"/>
    <w:uiPriority w:val="99"/>
    <w:unhideWhenUsed/>
    <w:rsid w:val="00A874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Обычный (веб) Знак"/>
    <w:aliases w:val="Обычный (Web) Знак Знак Char Знак Знак,Знак Знак Знак Знак1 Char Знак Знак,Знак Знак Знак Знак Знак Char Знак Знак,Обычный (Web) Знак1 Char Знак Знак,Знак Знак Знак2 Char Знак Знак,Основной шрифт абзаца Знак Знак Char Знак Знак"/>
    <w:link w:val="a7"/>
    <w:uiPriority w:val="99"/>
    <w:rsid w:val="00A87492"/>
    <w:rPr>
      <w:rFonts w:ascii="Times New Roman" w:eastAsia="Times New Roman" w:hAnsi="Times New Roman" w:cs="Times New Roman"/>
      <w:sz w:val="24"/>
      <w:szCs w:val="24"/>
      <w:lang w:eastAsia="ru-RU"/>
    </w:rPr>
  </w:style>
  <w:style w:type="character" w:styleId="a9">
    <w:name w:val="Strong"/>
    <w:basedOn w:val="a0"/>
    <w:uiPriority w:val="22"/>
    <w:qFormat/>
    <w:rsid w:val="000A6C19"/>
    <w:rPr>
      <w:b/>
      <w:bCs/>
    </w:rPr>
  </w:style>
  <w:style w:type="character" w:customStyle="1" w:styleId="a4">
    <w:name w:val="Абзац списка Знак"/>
    <w:link w:val="a3"/>
    <w:uiPriority w:val="34"/>
    <w:locked/>
    <w:rsid w:val="000A6C19"/>
  </w:style>
  <w:style w:type="table" w:styleId="aa">
    <w:name w:val="Table Grid"/>
    <w:basedOn w:val="a1"/>
    <w:uiPriority w:val="39"/>
    <w:rsid w:val="00F249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9D6A7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D6A74"/>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D16F2B"/>
    <w:pPr>
      <w:keepNext/>
      <w:spacing w:after="0" w:line="240" w:lineRule="auto"/>
      <w:jc w:val="center"/>
      <w:outlineLvl w:val="0"/>
    </w:pPr>
    <w:rPr>
      <w:rFonts w:ascii="Times New Roman" w:eastAsia="Times New Roman" w:hAnsi="Times New Roman" w:cs="Times New Roman"/>
      <w:b/>
      <w:bCs/>
      <w:sz w:val="28"/>
      <w:szCs w:val="24"/>
      <w:lang w:eastAsia="ru-RU"/>
    </w:rPr>
  </w:style>
  <w:style w:type="paragraph" w:styleId="4">
    <w:name w:val="heading 4"/>
    <w:basedOn w:val="a"/>
    <w:next w:val="a"/>
    <w:link w:val="40"/>
    <w:uiPriority w:val="9"/>
    <w:semiHidden/>
    <w:unhideWhenUsed/>
    <w:qFormat/>
    <w:rsid w:val="00D16F2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F01C5B"/>
    <w:pPr>
      <w:ind w:left="720"/>
      <w:contextualSpacing/>
    </w:pPr>
  </w:style>
  <w:style w:type="paragraph" w:customStyle="1" w:styleId="Default">
    <w:name w:val="Default"/>
    <w:rsid w:val="00D16F2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10">
    <w:name w:val="Заголовок 1 Знак"/>
    <w:basedOn w:val="a0"/>
    <w:link w:val="1"/>
    <w:rsid w:val="00D16F2B"/>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rsid w:val="00D16F2B"/>
    <w:rPr>
      <w:rFonts w:asciiTheme="majorHAnsi" w:eastAsiaTheme="majorEastAsia" w:hAnsiTheme="majorHAnsi" w:cstheme="majorBidi"/>
      <w:i/>
      <w:iCs/>
      <w:color w:val="2E74B5" w:themeColor="accent1" w:themeShade="BF"/>
    </w:rPr>
  </w:style>
  <w:style w:type="character" w:styleId="a5">
    <w:name w:val="Hyperlink"/>
    <w:basedOn w:val="a0"/>
    <w:uiPriority w:val="99"/>
    <w:unhideWhenUsed/>
    <w:rsid w:val="00C2156D"/>
    <w:rPr>
      <w:color w:val="0563C1" w:themeColor="hyperlink"/>
      <w:u w:val="single"/>
    </w:rPr>
  </w:style>
  <w:style w:type="character" w:styleId="a6">
    <w:name w:val="Emphasis"/>
    <w:uiPriority w:val="20"/>
    <w:qFormat/>
    <w:rsid w:val="00E7448B"/>
    <w:rPr>
      <w:i/>
      <w:iCs/>
    </w:rPr>
  </w:style>
  <w:style w:type="character" w:customStyle="1" w:styleId="apple-converted-space">
    <w:name w:val="apple-converted-space"/>
    <w:rsid w:val="00E7448B"/>
  </w:style>
  <w:style w:type="paragraph" w:styleId="a7">
    <w:name w:val="Normal (Web)"/>
    <w:aliases w:val="Обычный (Web) Знак Знак Char Знак,Знак Знак Знак Знак1 Char Знак,Знак Знак Знак Знак Знак Char Знак,Обычный (Web) Знак1 Char Знак,Знак Знак Знак2 Char Знак,Основной шрифт абзаца Знак Знак Char Знак"/>
    <w:basedOn w:val="a"/>
    <w:link w:val="a8"/>
    <w:uiPriority w:val="99"/>
    <w:unhideWhenUsed/>
    <w:rsid w:val="00A874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Обычный (веб) Знак"/>
    <w:aliases w:val="Обычный (Web) Знак Знак Char Знак Знак,Знак Знак Знак Знак1 Char Знак Знак,Знак Знак Знак Знак Знак Char Знак Знак,Обычный (Web) Знак1 Char Знак Знак,Знак Знак Знак2 Char Знак Знак,Основной шрифт абзаца Знак Знак Char Знак Знак"/>
    <w:link w:val="a7"/>
    <w:uiPriority w:val="99"/>
    <w:rsid w:val="00A87492"/>
    <w:rPr>
      <w:rFonts w:ascii="Times New Roman" w:eastAsia="Times New Roman" w:hAnsi="Times New Roman" w:cs="Times New Roman"/>
      <w:sz w:val="24"/>
      <w:szCs w:val="24"/>
      <w:lang w:eastAsia="ru-RU"/>
    </w:rPr>
  </w:style>
  <w:style w:type="character" w:styleId="a9">
    <w:name w:val="Strong"/>
    <w:basedOn w:val="a0"/>
    <w:uiPriority w:val="22"/>
    <w:qFormat/>
    <w:rsid w:val="000A6C19"/>
    <w:rPr>
      <w:b/>
      <w:bCs/>
    </w:rPr>
  </w:style>
  <w:style w:type="character" w:customStyle="1" w:styleId="a4">
    <w:name w:val="Абзац списка Знак"/>
    <w:link w:val="a3"/>
    <w:uiPriority w:val="34"/>
    <w:locked/>
    <w:rsid w:val="000A6C19"/>
  </w:style>
  <w:style w:type="table" w:styleId="aa">
    <w:name w:val="Table Grid"/>
    <w:basedOn w:val="a1"/>
    <w:uiPriority w:val="39"/>
    <w:rsid w:val="00F249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53775754">
      <w:bodyDiv w:val="1"/>
      <w:marLeft w:val="0"/>
      <w:marRight w:val="0"/>
      <w:marTop w:val="0"/>
      <w:marBottom w:val="0"/>
      <w:divBdr>
        <w:top w:val="none" w:sz="0" w:space="0" w:color="auto"/>
        <w:left w:val="none" w:sz="0" w:space="0" w:color="auto"/>
        <w:bottom w:val="none" w:sz="0" w:space="0" w:color="auto"/>
        <w:right w:val="none" w:sz="0" w:space="0" w:color="auto"/>
      </w:divBdr>
    </w:div>
    <w:div w:id="400829450">
      <w:bodyDiv w:val="1"/>
      <w:marLeft w:val="0"/>
      <w:marRight w:val="0"/>
      <w:marTop w:val="0"/>
      <w:marBottom w:val="0"/>
      <w:divBdr>
        <w:top w:val="none" w:sz="0" w:space="0" w:color="auto"/>
        <w:left w:val="none" w:sz="0" w:space="0" w:color="auto"/>
        <w:bottom w:val="none" w:sz="0" w:space="0" w:color="auto"/>
        <w:right w:val="none" w:sz="0" w:space="0" w:color="auto"/>
      </w:divBdr>
    </w:div>
    <w:div w:id="804784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www.coursera.org/learn/business-writing"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s://www.ozon.ru/publisher/85901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tudmed.ru/muzalevskiy-m-pr-proekt-ot-problemy-k-rezultatu_94db4696370.html" TargetMode="External"/><Relationship Id="rId11" Type="http://schemas.openxmlformats.org/officeDocument/2006/relationships/theme" Target="theme/theme1.xml"/><Relationship Id="rId5" Type="http://schemas.openxmlformats.org/officeDocument/2006/relationships/hyperlink" Target="https://vc.ru/marketing/70275-49-knig-po-napisaniyu-tekstov-dlya-biznesa"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chool.cabar.asia/ru/course/kurs-vvedenie-v-storitelling-dlja-zhurnalistov-i-blogero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1123</Words>
  <Characters>6403</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RTRK</Company>
  <LinksUpToDate>false</LinksUpToDate>
  <CharactersWithSpaces>7511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marlanonneg@gmail.com</dc:creator>
  <cp:lastModifiedBy>Sultan</cp:lastModifiedBy>
  <cp:revision>4</cp:revision>
  <dcterms:created xsi:type="dcterms:W3CDTF">2024-02-18T18:57:00Z</dcterms:created>
  <dcterms:modified xsi:type="dcterms:W3CDTF">2024-02-18T19:28:00Z</dcterms:modified>
</cp:coreProperties>
</file>